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00A" w:rsidRDefault="0038200A"/>
    <w:p w:rsidR="0038200A" w:rsidRDefault="0038200A"/>
    <w:p w:rsidR="0038200A" w:rsidRDefault="0038200A"/>
    <w:tbl>
      <w:tblPr>
        <w:tblW w:w="3686" w:type="dxa"/>
        <w:tblInd w:w="6204" w:type="dxa"/>
        <w:tblLayout w:type="fixed"/>
        <w:tblLook w:val="0000" w:firstRow="0" w:lastRow="0" w:firstColumn="0" w:lastColumn="0" w:noHBand="0" w:noVBand="0"/>
      </w:tblPr>
      <w:tblGrid>
        <w:gridCol w:w="3686"/>
      </w:tblGrid>
      <w:tr w:rsidR="0038200A" w:rsidTr="0038200A">
        <w:tc>
          <w:tcPr>
            <w:tcW w:w="3686" w:type="dxa"/>
          </w:tcPr>
          <w:p w:rsidR="0038200A" w:rsidRDefault="0038200A" w:rsidP="0038200A">
            <w:pPr>
              <w:tabs>
                <w:tab w:val="left" w:pos="341"/>
              </w:tabs>
              <w:spacing w:before="65"/>
              <w:rPr>
                <w:sz w:val="22"/>
                <w:szCs w:val="22"/>
                <w:lang w:val="en-US"/>
              </w:rPr>
            </w:pPr>
            <w:bookmarkStart w:id="0" w:name="_Toc282695824"/>
            <w:bookmarkStart w:id="1" w:name="_Toc282695978"/>
            <w:r>
              <w:rPr>
                <w:sz w:val="22"/>
                <w:szCs w:val="22"/>
              </w:rPr>
              <w:t>УТВЕРЖДАЮ:</w:t>
            </w:r>
          </w:p>
        </w:tc>
      </w:tr>
      <w:tr w:rsidR="0038200A" w:rsidTr="0038200A">
        <w:trPr>
          <w:trHeight w:val="824"/>
        </w:trPr>
        <w:tc>
          <w:tcPr>
            <w:tcW w:w="3686" w:type="dxa"/>
          </w:tcPr>
          <w:p w:rsidR="0038200A" w:rsidRDefault="0038200A" w:rsidP="0038200A">
            <w:pPr>
              <w:tabs>
                <w:tab w:val="left" w:pos="742"/>
                <w:tab w:val="right" w:pos="3577"/>
              </w:tabs>
              <w:spacing w:before="65"/>
              <w:rPr>
                <w:sz w:val="22"/>
                <w:szCs w:val="22"/>
              </w:rPr>
            </w:pPr>
            <w:r>
              <w:rPr>
                <w:sz w:val="22"/>
                <w:szCs w:val="22"/>
              </w:rPr>
              <w:t>Ввести в действие с</w:t>
            </w:r>
          </w:p>
          <w:p w:rsidR="0038200A" w:rsidRDefault="0038200A" w:rsidP="0038200A">
            <w:pPr>
              <w:tabs>
                <w:tab w:val="left" w:pos="742"/>
                <w:tab w:val="right" w:pos="3577"/>
              </w:tabs>
              <w:spacing w:before="65"/>
              <w:ind w:left="175"/>
              <w:rPr>
                <w:sz w:val="22"/>
                <w:szCs w:val="22"/>
              </w:rPr>
            </w:pPr>
            <w:r>
              <w:rPr>
                <w:sz w:val="22"/>
                <w:szCs w:val="22"/>
              </w:rPr>
              <w:t>«</w:t>
            </w:r>
            <w:r w:rsidRPr="003A5F8A">
              <w:rPr>
                <w:sz w:val="22"/>
                <w:szCs w:val="22"/>
              </w:rPr>
              <w:t>___</w:t>
            </w:r>
            <w:r>
              <w:rPr>
                <w:sz w:val="22"/>
                <w:szCs w:val="22"/>
              </w:rPr>
              <w:t xml:space="preserve">» </w:t>
            </w:r>
            <w:r w:rsidRPr="003A5F8A">
              <w:rPr>
                <w:sz w:val="22"/>
                <w:szCs w:val="22"/>
              </w:rPr>
              <w:t>___________</w:t>
            </w:r>
            <w:r>
              <w:rPr>
                <w:sz w:val="22"/>
                <w:szCs w:val="22"/>
              </w:rPr>
              <w:t>20</w:t>
            </w:r>
            <w:r w:rsidRPr="003A5F8A">
              <w:rPr>
                <w:sz w:val="22"/>
                <w:szCs w:val="22"/>
              </w:rPr>
              <w:t>24</w:t>
            </w:r>
            <w:r>
              <w:rPr>
                <w:sz w:val="22"/>
                <w:szCs w:val="22"/>
              </w:rPr>
              <w:t xml:space="preserve"> г.</w:t>
            </w:r>
          </w:p>
        </w:tc>
      </w:tr>
      <w:tr w:rsidR="0038200A" w:rsidTr="0038200A">
        <w:trPr>
          <w:trHeight w:val="866"/>
        </w:trPr>
        <w:tc>
          <w:tcPr>
            <w:tcW w:w="3686" w:type="dxa"/>
          </w:tcPr>
          <w:p w:rsidR="0038200A" w:rsidRDefault="0038200A" w:rsidP="0038200A">
            <w:pPr>
              <w:tabs>
                <w:tab w:val="left" w:pos="341"/>
              </w:tabs>
              <w:spacing w:before="65"/>
              <w:rPr>
                <w:sz w:val="22"/>
                <w:szCs w:val="22"/>
              </w:rPr>
            </w:pPr>
            <w:r>
              <w:rPr>
                <w:sz w:val="22"/>
                <w:szCs w:val="22"/>
              </w:rPr>
              <w:t xml:space="preserve">директор ПО АНО </w:t>
            </w:r>
            <w:r>
              <w:rPr>
                <w:sz w:val="22"/>
                <w:szCs w:val="22"/>
              </w:rPr>
              <w:br/>
              <w:t>Инновационное образование</w:t>
            </w:r>
          </w:p>
        </w:tc>
      </w:tr>
      <w:tr w:rsidR="0038200A" w:rsidTr="0038200A">
        <w:tc>
          <w:tcPr>
            <w:tcW w:w="3686" w:type="dxa"/>
          </w:tcPr>
          <w:p w:rsidR="0038200A" w:rsidRDefault="0038200A" w:rsidP="0038200A">
            <w:pPr>
              <w:tabs>
                <w:tab w:val="right" w:pos="3719"/>
              </w:tabs>
              <w:spacing w:before="65"/>
              <w:ind w:left="175"/>
              <w:rPr>
                <w:sz w:val="22"/>
                <w:szCs w:val="22"/>
              </w:rPr>
            </w:pPr>
            <w:r>
              <w:rPr>
                <w:sz w:val="22"/>
                <w:szCs w:val="22"/>
                <w:u w:val="single"/>
              </w:rPr>
              <w:t>_______________</w:t>
            </w:r>
            <w:r>
              <w:rPr>
                <w:sz w:val="22"/>
                <w:szCs w:val="22"/>
              </w:rPr>
              <w:t xml:space="preserve"> Ю.М. </w:t>
            </w:r>
            <w:proofErr w:type="spellStart"/>
            <w:r>
              <w:rPr>
                <w:sz w:val="22"/>
                <w:szCs w:val="22"/>
              </w:rPr>
              <w:t>Валянов</w:t>
            </w:r>
            <w:proofErr w:type="spellEnd"/>
          </w:p>
        </w:tc>
      </w:tr>
      <w:tr w:rsidR="0038200A" w:rsidTr="0038200A">
        <w:tc>
          <w:tcPr>
            <w:tcW w:w="3686" w:type="dxa"/>
          </w:tcPr>
          <w:p w:rsidR="0038200A" w:rsidRDefault="0038200A" w:rsidP="0038200A">
            <w:pPr>
              <w:tabs>
                <w:tab w:val="left" w:pos="341"/>
              </w:tabs>
              <w:spacing w:before="65"/>
              <w:ind w:left="175"/>
              <w:rPr>
                <w:sz w:val="22"/>
                <w:szCs w:val="22"/>
              </w:rPr>
            </w:pPr>
            <w:r>
              <w:rPr>
                <w:sz w:val="22"/>
                <w:szCs w:val="22"/>
              </w:rPr>
              <w:t>«</w:t>
            </w:r>
            <w:r>
              <w:rPr>
                <w:sz w:val="22"/>
                <w:szCs w:val="22"/>
                <w:lang w:val="en-US"/>
              </w:rPr>
              <w:t>___</w:t>
            </w:r>
            <w:r>
              <w:rPr>
                <w:sz w:val="22"/>
                <w:szCs w:val="22"/>
              </w:rPr>
              <w:t xml:space="preserve">» </w:t>
            </w:r>
            <w:r>
              <w:rPr>
                <w:sz w:val="22"/>
                <w:szCs w:val="22"/>
                <w:lang w:val="en-US"/>
              </w:rPr>
              <w:t>___________</w:t>
            </w:r>
            <w:r>
              <w:rPr>
                <w:sz w:val="22"/>
                <w:szCs w:val="22"/>
              </w:rPr>
              <w:t>20</w:t>
            </w:r>
            <w:r>
              <w:rPr>
                <w:sz w:val="22"/>
                <w:szCs w:val="22"/>
                <w:lang w:val="en-US"/>
              </w:rPr>
              <w:t>24</w:t>
            </w:r>
            <w:r>
              <w:rPr>
                <w:sz w:val="22"/>
                <w:szCs w:val="22"/>
              </w:rPr>
              <w:t xml:space="preserve"> г.</w:t>
            </w:r>
          </w:p>
        </w:tc>
      </w:tr>
    </w:tbl>
    <w:p w:rsidR="00A262EE" w:rsidRDefault="00A262EE" w:rsidP="00543BE5">
      <w:pPr>
        <w:widowControl/>
        <w:tabs>
          <w:tab w:val="left" w:pos="341"/>
        </w:tabs>
        <w:spacing w:before="65"/>
        <w:jc w:val="center"/>
        <w:outlineLvl w:val="0"/>
        <w:rPr>
          <w:b/>
        </w:rPr>
      </w:pPr>
    </w:p>
    <w:bookmarkEnd w:id="0"/>
    <w:bookmarkEnd w:id="1"/>
    <w:p w:rsidR="006E1535" w:rsidRDefault="006E1535" w:rsidP="006E1535">
      <w:pPr>
        <w:widowControl/>
        <w:tabs>
          <w:tab w:val="left" w:pos="341"/>
        </w:tabs>
        <w:spacing w:before="65"/>
        <w:outlineLvl w:val="0"/>
        <w:rPr>
          <w:b/>
        </w:rPr>
      </w:pPr>
    </w:p>
    <w:p w:rsidR="006E1535" w:rsidRDefault="006E1535" w:rsidP="006E1535">
      <w:pPr>
        <w:widowControl/>
        <w:tabs>
          <w:tab w:val="left" w:pos="341"/>
        </w:tabs>
        <w:spacing w:before="65"/>
        <w:outlineLvl w:val="0"/>
        <w:rPr>
          <w:b/>
        </w:rPr>
      </w:pPr>
    </w:p>
    <w:p w:rsidR="0038200A" w:rsidRDefault="0038200A" w:rsidP="009D1951">
      <w:pPr>
        <w:widowControl/>
        <w:tabs>
          <w:tab w:val="left" w:pos="341"/>
        </w:tabs>
        <w:spacing w:before="65"/>
        <w:jc w:val="center"/>
        <w:outlineLvl w:val="0"/>
        <w:rPr>
          <w:b/>
          <w:bCs/>
          <w:spacing w:val="-3"/>
          <w:sz w:val="28"/>
          <w:szCs w:val="28"/>
        </w:rPr>
      </w:pPr>
    </w:p>
    <w:p w:rsidR="0038200A" w:rsidRDefault="0038200A" w:rsidP="009D1951">
      <w:pPr>
        <w:widowControl/>
        <w:tabs>
          <w:tab w:val="left" w:pos="341"/>
        </w:tabs>
        <w:spacing w:before="65"/>
        <w:jc w:val="center"/>
        <w:outlineLvl w:val="0"/>
        <w:rPr>
          <w:b/>
          <w:bCs/>
          <w:spacing w:val="-3"/>
          <w:sz w:val="28"/>
          <w:szCs w:val="28"/>
        </w:rPr>
      </w:pPr>
    </w:p>
    <w:p w:rsidR="0038200A" w:rsidRDefault="0038200A" w:rsidP="009D1951">
      <w:pPr>
        <w:widowControl/>
        <w:tabs>
          <w:tab w:val="left" w:pos="341"/>
        </w:tabs>
        <w:spacing w:before="65"/>
        <w:jc w:val="center"/>
        <w:outlineLvl w:val="0"/>
        <w:rPr>
          <w:b/>
          <w:bCs/>
          <w:spacing w:val="-3"/>
          <w:sz w:val="28"/>
          <w:szCs w:val="28"/>
        </w:rPr>
      </w:pPr>
    </w:p>
    <w:p w:rsidR="0038200A" w:rsidRDefault="0038200A" w:rsidP="009D1951">
      <w:pPr>
        <w:widowControl/>
        <w:tabs>
          <w:tab w:val="left" w:pos="341"/>
        </w:tabs>
        <w:spacing w:before="65"/>
        <w:jc w:val="center"/>
        <w:outlineLvl w:val="0"/>
        <w:rPr>
          <w:b/>
          <w:bCs/>
          <w:spacing w:val="-3"/>
          <w:sz w:val="28"/>
          <w:szCs w:val="28"/>
        </w:rPr>
      </w:pPr>
    </w:p>
    <w:p w:rsidR="0038200A" w:rsidRDefault="0038200A" w:rsidP="009D1951">
      <w:pPr>
        <w:widowControl/>
        <w:tabs>
          <w:tab w:val="left" w:pos="341"/>
        </w:tabs>
        <w:spacing w:before="65"/>
        <w:jc w:val="center"/>
        <w:outlineLvl w:val="0"/>
        <w:rPr>
          <w:b/>
          <w:bCs/>
          <w:spacing w:val="-3"/>
          <w:sz w:val="28"/>
          <w:szCs w:val="28"/>
        </w:rPr>
      </w:pPr>
    </w:p>
    <w:p w:rsidR="0038200A" w:rsidRDefault="0038200A" w:rsidP="009D1951">
      <w:pPr>
        <w:widowControl/>
        <w:tabs>
          <w:tab w:val="left" w:pos="341"/>
        </w:tabs>
        <w:spacing w:before="65"/>
        <w:jc w:val="center"/>
        <w:outlineLvl w:val="0"/>
        <w:rPr>
          <w:b/>
          <w:bCs/>
          <w:spacing w:val="-3"/>
          <w:sz w:val="28"/>
          <w:szCs w:val="28"/>
        </w:rPr>
      </w:pPr>
    </w:p>
    <w:p w:rsidR="00A37E47" w:rsidRDefault="009D1951" w:rsidP="00A37E47">
      <w:pPr>
        <w:pStyle w:val="Style7"/>
        <w:widowControl/>
        <w:spacing w:line="276" w:lineRule="auto"/>
        <w:rPr>
          <w:rStyle w:val="FontStyle13"/>
        </w:rPr>
      </w:pPr>
      <w:r w:rsidRPr="0038200A">
        <w:rPr>
          <w:b/>
          <w:bCs/>
          <w:caps/>
          <w:spacing w:val="-3"/>
          <w:sz w:val="28"/>
          <w:szCs w:val="28"/>
        </w:rPr>
        <w:t xml:space="preserve">Положение </w:t>
      </w:r>
    </w:p>
    <w:p w:rsidR="00A37E47" w:rsidRDefault="00A37E47" w:rsidP="00A37E47">
      <w:pPr>
        <w:pStyle w:val="Style7"/>
        <w:widowControl/>
        <w:spacing w:line="276" w:lineRule="auto"/>
        <w:ind w:left="322"/>
        <w:rPr>
          <w:rStyle w:val="FontStyle13"/>
        </w:rPr>
      </w:pPr>
      <w:r>
        <w:rPr>
          <w:rStyle w:val="FontStyle13"/>
        </w:rPr>
        <w:t xml:space="preserve">О </w:t>
      </w:r>
      <w:r w:rsidR="002D2E14">
        <w:rPr>
          <w:rStyle w:val="FontStyle13"/>
        </w:rPr>
        <w:t>ПРАКТИЧЕСКОЙ ПОДГОТОВКЕ ОБУЧАЮЩИХСЯ</w:t>
      </w:r>
    </w:p>
    <w:p w:rsidR="006E1535" w:rsidRPr="0038200A" w:rsidRDefault="0038200A" w:rsidP="0038200A">
      <w:pPr>
        <w:widowControl/>
        <w:tabs>
          <w:tab w:val="left" w:pos="341"/>
        </w:tabs>
        <w:spacing w:line="276" w:lineRule="auto"/>
        <w:jc w:val="center"/>
        <w:outlineLvl w:val="0"/>
        <w:rPr>
          <w:b/>
          <w:caps/>
        </w:rPr>
      </w:pPr>
      <w:r w:rsidRPr="0038200A">
        <w:rPr>
          <w:b/>
          <w:bCs/>
          <w:caps/>
          <w:spacing w:val="-3"/>
          <w:sz w:val="28"/>
          <w:szCs w:val="28"/>
        </w:rPr>
        <w:t>ПО АНО «Инновационное образование»</w:t>
      </w:r>
    </w:p>
    <w:p w:rsidR="006E1535" w:rsidRPr="009D1951" w:rsidRDefault="006E1535" w:rsidP="009D1951">
      <w:pPr>
        <w:widowControl/>
        <w:tabs>
          <w:tab w:val="left" w:pos="341"/>
        </w:tabs>
        <w:spacing w:before="65"/>
        <w:jc w:val="center"/>
        <w:outlineLvl w:val="0"/>
        <w:rPr>
          <w:b/>
        </w:rPr>
      </w:pPr>
    </w:p>
    <w:p w:rsidR="00170E2B" w:rsidRDefault="00170E2B" w:rsidP="00170E2B"/>
    <w:p w:rsidR="009D1951" w:rsidRDefault="009D1951" w:rsidP="00170E2B"/>
    <w:p w:rsidR="009D1951" w:rsidRDefault="009D1951" w:rsidP="00170E2B"/>
    <w:p w:rsidR="00170E2B" w:rsidRDefault="00170E2B" w:rsidP="00170E2B"/>
    <w:p w:rsidR="006E1535" w:rsidRDefault="006E1535" w:rsidP="006E1535">
      <w:pPr>
        <w:widowControl/>
        <w:tabs>
          <w:tab w:val="left" w:pos="341"/>
        </w:tabs>
        <w:spacing w:before="65"/>
        <w:outlineLvl w:val="0"/>
        <w:rPr>
          <w:b/>
        </w:rPr>
      </w:pPr>
    </w:p>
    <w:p w:rsidR="002231B1" w:rsidRDefault="002231B1" w:rsidP="0017526C">
      <w:pPr>
        <w:widowControl/>
        <w:tabs>
          <w:tab w:val="left" w:pos="341"/>
        </w:tabs>
        <w:spacing w:before="65"/>
        <w:jc w:val="center"/>
        <w:outlineLvl w:val="0"/>
        <w:rPr>
          <w:b/>
        </w:rPr>
      </w:pPr>
    </w:p>
    <w:p w:rsidR="0017526C" w:rsidRDefault="0017526C" w:rsidP="0017526C">
      <w:pPr>
        <w:widowControl/>
        <w:tabs>
          <w:tab w:val="left" w:pos="341"/>
        </w:tabs>
        <w:spacing w:before="65"/>
        <w:jc w:val="center"/>
        <w:outlineLvl w:val="0"/>
        <w:rPr>
          <w:b/>
        </w:rPr>
      </w:pPr>
    </w:p>
    <w:p w:rsidR="007C1C21" w:rsidRDefault="007C1C21" w:rsidP="006E1535">
      <w:pPr>
        <w:widowControl/>
        <w:tabs>
          <w:tab w:val="left" w:pos="341"/>
        </w:tabs>
        <w:spacing w:before="65"/>
        <w:outlineLvl w:val="0"/>
        <w:rPr>
          <w:b/>
        </w:rPr>
      </w:pPr>
    </w:p>
    <w:p w:rsidR="0038200A" w:rsidRDefault="0038200A" w:rsidP="006E1535">
      <w:pPr>
        <w:widowControl/>
        <w:tabs>
          <w:tab w:val="left" w:pos="341"/>
        </w:tabs>
        <w:spacing w:before="65"/>
        <w:outlineLvl w:val="0"/>
        <w:rPr>
          <w:b/>
        </w:rPr>
      </w:pPr>
    </w:p>
    <w:p w:rsidR="0038200A" w:rsidRDefault="0038200A" w:rsidP="006E1535">
      <w:pPr>
        <w:widowControl/>
        <w:tabs>
          <w:tab w:val="left" w:pos="341"/>
        </w:tabs>
        <w:spacing w:before="65"/>
        <w:outlineLvl w:val="0"/>
        <w:rPr>
          <w:b/>
        </w:rPr>
      </w:pPr>
    </w:p>
    <w:p w:rsidR="0038200A" w:rsidRDefault="0038200A" w:rsidP="006E1535">
      <w:pPr>
        <w:widowControl/>
        <w:tabs>
          <w:tab w:val="left" w:pos="341"/>
        </w:tabs>
        <w:spacing w:before="65"/>
        <w:outlineLvl w:val="0"/>
        <w:rPr>
          <w:b/>
        </w:rPr>
      </w:pPr>
    </w:p>
    <w:p w:rsidR="0038200A" w:rsidRDefault="0038200A" w:rsidP="006E1535">
      <w:pPr>
        <w:widowControl/>
        <w:tabs>
          <w:tab w:val="left" w:pos="341"/>
        </w:tabs>
        <w:spacing w:before="65"/>
        <w:outlineLvl w:val="0"/>
        <w:rPr>
          <w:b/>
        </w:rPr>
      </w:pPr>
    </w:p>
    <w:p w:rsidR="0038200A" w:rsidRDefault="0038200A" w:rsidP="006E1535">
      <w:pPr>
        <w:widowControl/>
        <w:tabs>
          <w:tab w:val="left" w:pos="341"/>
        </w:tabs>
        <w:spacing w:before="65"/>
        <w:outlineLvl w:val="0"/>
        <w:rPr>
          <w:b/>
        </w:rPr>
      </w:pPr>
    </w:p>
    <w:p w:rsidR="0038200A" w:rsidRDefault="0038200A" w:rsidP="006E1535">
      <w:pPr>
        <w:widowControl/>
        <w:tabs>
          <w:tab w:val="left" w:pos="341"/>
        </w:tabs>
        <w:spacing w:before="65"/>
        <w:outlineLvl w:val="0"/>
        <w:rPr>
          <w:b/>
        </w:rPr>
      </w:pPr>
    </w:p>
    <w:p w:rsidR="006E1535" w:rsidRDefault="006E1535" w:rsidP="006E1535">
      <w:pPr>
        <w:widowControl/>
        <w:tabs>
          <w:tab w:val="left" w:pos="341"/>
        </w:tabs>
        <w:spacing w:before="65"/>
        <w:outlineLvl w:val="0"/>
        <w:rPr>
          <w:b/>
        </w:rPr>
      </w:pPr>
    </w:p>
    <w:p w:rsidR="0038200A" w:rsidRDefault="0038200A" w:rsidP="007C1C21">
      <w:pPr>
        <w:ind w:firstLine="709"/>
        <w:jc w:val="center"/>
        <w:rPr>
          <w:b/>
        </w:rPr>
      </w:pPr>
      <w:bookmarkStart w:id="2" w:name="_Toc282695827"/>
      <w:bookmarkStart w:id="3" w:name="_Toc282695981"/>
    </w:p>
    <w:p w:rsidR="00C42510" w:rsidRDefault="006E1535" w:rsidP="00C42510">
      <w:pPr>
        <w:ind w:firstLine="709"/>
        <w:jc w:val="center"/>
        <w:rPr>
          <w:b/>
        </w:rPr>
      </w:pPr>
      <w:r>
        <w:rPr>
          <w:b/>
        </w:rPr>
        <w:t>Рыбинск</w:t>
      </w:r>
      <w:r w:rsidR="0038200A">
        <w:rPr>
          <w:b/>
        </w:rPr>
        <w:t xml:space="preserve">, </w:t>
      </w:r>
      <w:r>
        <w:rPr>
          <w:b/>
        </w:rPr>
        <w:t>20</w:t>
      </w:r>
      <w:r w:rsidR="007C1C21">
        <w:rPr>
          <w:b/>
        </w:rPr>
        <w:t>2</w:t>
      </w:r>
      <w:r w:rsidR="0038200A">
        <w:rPr>
          <w:b/>
        </w:rPr>
        <w:t>4</w:t>
      </w:r>
      <w:r w:rsidR="004A114D">
        <w:rPr>
          <w:b/>
        </w:rPr>
        <w:t xml:space="preserve"> г.</w:t>
      </w:r>
      <w:r>
        <w:rPr>
          <w:b/>
        </w:rPr>
        <w:t xml:space="preserve"> </w:t>
      </w:r>
    </w:p>
    <w:p w:rsidR="00A37E47" w:rsidRDefault="00F4361E" w:rsidP="00532F24">
      <w:pPr>
        <w:pStyle w:val="Style7"/>
        <w:widowControl/>
        <w:numPr>
          <w:ilvl w:val="0"/>
          <w:numId w:val="9"/>
        </w:numPr>
        <w:spacing w:line="276" w:lineRule="auto"/>
        <w:rPr>
          <w:rStyle w:val="FontStyle13"/>
          <w:sz w:val="24"/>
          <w:szCs w:val="24"/>
        </w:rPr>
      </w:pPr>
      <w:r w:rsidRPr="00C42510">
        <w:rPr>
          <w:b/>
          <w:sz w:val="28"/>
          <w:szCs w:val="28"/>
        </w:rPr>
        <w:br w:type="page"/>
      </w:r>
      <w:bookmarkEnd w:id="2"/>
      <w:bookmarkEnd w:id="3"/>
      <w:r w:rsidR="00A37E47" w:rsidRPr="00A37E47">
        <w:rPr>
          <w:rStyle w:val="FontStyle13"/>
          <w:sz w:val="24"/>
          <w:szCs w:val="24"/>
        </w:rPr>
        <w:lastRenderedPageBreak/>
        <w:t>ОБЩИЕ ПОЛОЖЕНИЯ</w:t>
      </w:r>
    </w:p>
    <w:p w:rsidR="00532F24" w:rsidRPr="00A37E47" w:rsidRDefault="00532F24" w:rsidP="00532F24">
      <w:pPr>
        <w:pStyle w:val="Style7"/>
        <w:widowControl/>
        <w:spacing w:line="276" w:lineRule="auto"/>
        <w:ind w:left="720"/>
        <w:jc w:val="left"/>
        <w:rPr>
          <w:rStyle w:val="FontStyle13"/>
          <w:sz w:val="24"/>
          <w:szCs w:val="24"/>
        </w:rPr>
      </w:pPr>
    </w:p>
    <w:p w:rsidR="002D2E14" w:rsidRDefault="002D2E14" w:rsidP="002D2E14">
      <w:pPr>
        <w:pStyle w:val="Style7"/>
        <w:widowControl/>
        <w:spacing w:line="276" w:lineRule="auto"/>
        <w:ind w:firstLine="709"/>
        <w:jc w:val="both"/>
        <w:rPr>
          <w:rStyle w:val="FontStyle14"/>
          <w:sz w:val="24"/>
          <w:szCs w:val="24"/>
        </w:rPr>
      </w:pPr>
      <w:r w:rsidRPr="002D2E14">
        <w:rPr>
          <w:rStyle w:val="FontStyle14"/>
          <w:sz w:val="24"/>
          <w:szCs w:val="24"/>
        </w:rPr>
        <w:t xml:space="preserve">1.1 Настоящее Положение о практической подготовке обучающихся (далее – Положение) определяет порядок организации практической подготовки обучающихся по основным профессиональным образовательным программам среднего профессионального образования.  </w:t>
      </w:r>
    </w:p>
    <w:p w:rsidR="002D2E14" w:rsidRDefault="002D2E14" w:rsidP="002D2E14">
      <w:pPr>
        <w:pStyle w:val="Style7"/>
        <w:widowControl/>
        <w:spacing w:line="276" w:lineRule="auto"/>
        <w:ind w:firstLine="709"/>
        <w:jc w:val="both"/>
        <w:rPr>
          <w:rStyle w:val="FontStyle14"/>
          <w:sz w:val="24"/>
          <w:szCs w:val="24"/>
        </w:rPr>
      </w:pPr>
      <w:r w:rsidRPr="002D2E14">
        <w:rPr>
          <w:rStyle w:val="FontStyle14"/>
          <w:sz w:val="24"/>
          <w:szCs w:val="24"/>
        </w:rPr>
        <w:t xml:space="preserve">1.2 Положение разработано с учетом требований нормативных правовых актов:  </w:t>
      </w:r>
    </w:p>
    <w:p w:rsidR="002D2E14" w:rsidRDefault="002D2E14" w:rsidP="002D2E14">
      <w:pPr>
        <w:pStyle w:val="Style7"/>
        <w:widowControl/>
        <w:spacing w:line="276" w:lineRule="auto"/>
        <w:ind w:firstLine="709"/>
        <w:jc w:val="both"/>
        <w:rPr>
          <w:rStyle w:val="FontStyle14"/>
          <w:sz w:val="24"/>
          <w:szCs w:val="24"/>
        </w:rPr>
      </w:pPr>
      <w:r>
        <w:rPr>
          <w:rStyle w:val="FontStyle14"/>
          <w:sz w:val="24"/>
          <w:szCs w:val="24"/>
        </w:rPr>
        <w:t>-</w:t>
      </w:r>
      <w:r w:rsidRPr="002D2E14">
        <w:rPr>
          <w:rStyle w:val="FontStyle14"/>
          <w:sz w:val="24"/>
          <w:szCs w:val="24"/>
        </w:rPr>
        <w:t xml:space="preserve"> Федерального закона от 29.12.2012 г. № 273-ФЗ «Об образовании в Российской Федерации»;  </w:t>
      </w:r>
    </w:p>
    <w:p w:rsidR="002D2E14" w:rsidRDefault="002D2E14" w:rsidP="002D2E14">
      <w:pPr>
        <w:pStyle w:val="Style7"/>
        <w:widowControl/>
        <w:spacing w:line="276" w:lineRule="auto"/>
        <w:ind w:firstLine="709"/>
        <w:jc w:val="both"/>
        <w:rPr>
          <w:rStyle w:val="FontStyle14"/>
          <w:sz w:val="24"/>
          <w:szCs w:val="24"/>
        </w:rPr>
      </w:pPr>
      <w:r>
        <w:rPr>
          <w:rStyle w:val="FontStyle14"/>
          <w:sz w:val="24"/>
          <w:szCs w:val="24"/>
        </w:rPr>
        <w:t xml:space="preserve">- </w:t>
      </w:r>
      <w:r w:rsidRPr="002D2E14">
        <w:rPr>
          <w:rStyle w:val="FontStyle14"/>
          <w:sz w:val="24"/>
          <w:szCs w:val="24"/>
        </w:rPr>
        <w:t xml:space="preserve">Положением о практической подготовке обучающихся, утвержденным приказом Министерства науки и высшего образования Российской Федерации и Министерством просвещения Российской Федерации от 05 августа 2020 г. № 885/390; </w:t>
      </w:r>
    </w:p>
    <w:p w:rsidR="002D2E14" w:rsidRDefault="002D2E14" w:rsidP="002D2E14">
      <w:pPr>
        <w:pStyle w:val="Style7"/>
        <w:widowControl/>
        <w:spacing w:line="276" w:lineRule="auto"/>
        <w:ind w:firstLine="709"/>
        <w:jc w:val="both"/>
        <w:rPr>
          <w:rStyle w:val="FontStyle14"/>
          <w:sz w:val="24"/>
          <w:szCs w:val="24"/>
        </w:rPr>
      </w:pPr>
      <w:r>
        <w:rPr>
          <w:rStyle w:val="FontStyle14"/>
          <w:sz w:val="24"/>
          <w:szCs w:val="24"/>
        </w:rPr>
        <w:t xml:space="preserve">- </w:t>
      </w:r>
      <w:r w:rsidRPr="002D2E14">
        <w:rPr>
          <w:rStyle w:val="FontStyle14"/>
          <w:sz w:val="24"/>
          <w:szCs w:val="24"/>
        </w:rPr>
        <w:t>Федерального закона от 30 марта 1999 года № 52-ФЗ "О санитарно</w:t>
      </w:r>
      <w:r>
        <w:rPr>
          <w:rStyle w:val="FontStyle14"/>
          <w:sz w:val="24"/>
          <w:szCs w:val="24"/>
        </w:rPr>
        <w:t>-</w:t>
      </w:r>
      <w:r w:rsidRPr="002D2E14">
        <w:rPr>
          <w:rStyle w:val="FontStyle14"/>
          <w:sz w:val="24"/>
          <w:szCs w:val="24"/>
        </w:rPr>
        <w:t xml:space="preserve">эпидемиологическом благополучии населения"; </w:t>
      </w:r>
    </w:p>
    <w:p w:rsidR="002D2E14" w:rsidRDefault="002D2E14" w:rsidP="002D2E14">
      <w:pPr>
        <w:pStyle w:val="Style7"/>
        <w:widowControl/>
        <w:spacing w:line="276" w:lineRule="auto"/>
        <w:ind w:firstLine="709"/>
        <w:jc w:val="both"/>
        <w:rPr>
          <w:rStyle w:val="FontStyle14"/>
          <w:sz w:val="24"/>
          <w:szCs w:val="24"/>
        </w:rPr>
      </w:pPr>
      <w:r>
        <w:rPr>
          <w:rStyle w:val="FontStyle14"/>
          <w:sz w:val="24"/>
          <w:szCs w:val="24"/>
        </w:rPr>
        <w:t xml:space="preserve">- </w:t>
      </w:r>
      <w:r w:rsidRPr="002D2E14">
        <w:rPr>
          <w:rStyle w:val="FontStyle14"/>
          <w:sz w:val="24"/>
          <w:szCs w:val="24"/>
        </w:rPr>
        <w:t xml:space="preserve">Федеральными государственными образовательными стандартами среднего профессионального образования; </w:t>
      </w:r>
    </w:p>
    <w:p w:rsidR="002D2E14" w:rsidRDefault="002D2E14" w:rsidP="002D2E14">
      <w:pPr>
        <w:pStyle w:val="Style7"/>
        <w:widowControl/>
        <w:spacing w:line="276" w:lineRule="auto"/>
        <w:ind w:firstLine="709"/>
        <w:jc w:val="both"/>
        <w:rPr>
          <w:rStyle w:val="FontStyle14"/>
          <w:sz w:val="24"/>
          <w:szCs w:val="24"/>
        </w:rPr>
      </w:pPr>
      <w:r>
        <w:rPr>
          <w:rStyle w:val="FontStyle14"/>
          <w:sz w:val="24"/>
          <w:szCs w:val="24"/>
        </w:rPr>
        <w:t>-</w:t>
      </w:r>
      <w:r w:rsidRPr="002D2E14">
        <w:rPr>
          <w:rStyle w:val="FontStyle14"/>
          <w:sz w:val="24"/>
          <w:szCs w:val="24"/>
        </w:rPr>
        <w:t xml:space="preserve"> Устава ПО</w:t>
      </w:r>
      <w:r>
        <w:rPr>
          <w:rStyle w:val="FontStyle14"/>
          <w:sz w:val="24"/>
          <w:szCs w:val="24"/>
        </w:rPr>
        <w:t xml:space="preserve"> АНО</w:t>
      </w:r>
      <w:r w:rsidRPr="002D2E14">
        <w:rPr>
          <w:rStyle w:val="FontStyle14"/>
          <w:sz w:val="24"/>
          <w:szCs w:val="24"/>
        </w:rPr>
        <w:t xml:space="preserve"> «</w:t>
      </w:r>
      <w:r>
        <w:rPr>
          <w:rStyle w:val="FontStyle14"/>
          <w:sz w:val="24"/>
          <w:szCs w:val="24"/>
        </w:rPr>
        <w:t>Инновационное образование</w:t>
      </w:r>
      <w:r w:rsidRPr="002D2E14">
        <w:rPr>
          <w:rStyle w:val="FontStyle14"/>
          <w:sz w:val="24"/>
          <w:szCs w:val="24"/>
        </w:rPr>
        <w:t xml:space="preserve">»; </w:t>
      </w:r>
    </w:p>
    <w:p w:rsidR="002D2E14" w:rsidRDefault="002D2E14" w:rsidP="002D2E14">
      <w:pPr>
        <w:pStyle w:val="Style7"/>
        <w:widowControl/>
        <w:spacing w:line="276" w:lineRule="auto"/>
        <w:ind w:firstLine="709"/>
        <w:jc w:val="both"/>
        <w:rPr>
          <w:rStyle w:val="FontStyle14"/>
          <w:sz w:val="24"/>
          <w:szCs w:val="24"/>
        </w:rPr>
      </w:pPr>
      <w:r>
        <w:rPr>
          <w:rStyle w:val="FontStyle14"/>
          <w:sz w:val="24"/>
          <w:szCs w:val="24"/>
        </w:rPr>
        <w:t>-</w:t>
      </w:r>
      <w:r w:rsidRPr="002D2E14">
        <w:rPr>
          <w:rStyle w:val="FontStyle14"/>
          <w:sz w:val="24"/>
          <w:szCs w:val="24"/>
        </w:rPr>
        <w:t xml:space="preserve"> иными локальными нормативными актами </w:t>
      </w:r>
      <w:r>
        <w:rPr>
          <w:rStyle w:val="FontStyle14"/>
          <w:sz w:val="24"/>
          <w:szCs w:val="24"/>
        </w:rPr>
        <w:t>организации</w:t>
      </w:r>
      <w:r w:rsidRPr="002D2E14">
        <w:rPr>
          <w:rStyle w:val="FontStyle14"/>
          <w:sz w:val="24"/>
          <w:szCs w:val="24"/>
        </w:rPr>
        <w:t xml:space="preserve">, регламентирующими образовательную деятельность при реализации основных профессиональных образовательных программ.  </w:t>
      </w:r>
    </w:p>
    <w:p w:rsidR="002D2E14" w:rsidRDefault="002D2E14" w:rsidP="002D2E14">
      <w:pPr>
        <w:pStyle w:val="Style7"/>
        <w:widowControl/>
        <w:spacing w:line="276" w:lineRule="auto"/>
        <w:ind w:firstLine="709"/>
        <w:jc w:val="both"/>
        <w:rPr>
          <w:rStyle w:val="FontStyle14"/>
          <w:sz w:val="24"/>
          <w:szCs w:val="24"/>
        </w:rPr>
      </w:pPr>
      <w:r w:rsidRPr="002D2E14">
        <w:rPr>
          <w:rStyle w:val="FontStyle14"/>
          <w:sz w:val="24"/>
          <w:szCs w:val="24"/>
        </w:rPr>
        <w:t xml:space="preserve">1.3 Настоящее Положение разработано с целью обеспечения готовности обучающегося к осуществлению профессиональной деятельности.  </w:t>
      </w:r>
    </w:p>
    <w:p w:rsidR="002D2E14" w:rsidRDefault="002D2E14" w:rsidP="002D2E14">
      <w:pPr>
        <w:pStyle w:val="Style7"/>
        <w:widowControl/>
        <w:spacing w:line="276" w:lineRule="auto"/>
        <w:ind w:firstLine="709"/>
        <w:jc w:val="both"/>
        <w:rPr>
          <w:rStyle w:val="FontStyle14"/>
          <w:sz w:val="24"/>
          <w:szCs w:val="24"/>
        </w:rPr>
      </w:pPr>
      <w:r w:rsidRPr="002D2E14">
        <w:rPr>
          <w:rStyle w:val="FontStyle14"/>
          <w:sz w:val="24"/>
          <w:szCs w:val="24"/>
        </w:rPr>
        <w:t>1.4 Для инвалидов и лиц с ограниченными возможностями здоровья форма проведения практической подготовки устанавливается с учётом требований Федеральных государственных образовательных стандартов среднего профессионального образования (далее – ФГОС СПО) по направлению подготовки/специальности, особенностей их психофизического развития, индивидуальных возможностей и состояния здоровья.</w:t>
      </w:r>
    </w:p>
    <w:p w:rsidR="002D2E14" w:rsidRPr="002D2E14" w:rsidRDefault="002D2E14" w:rsidP="002D2E14">
      <w:pPr>
        <w:pStyle w:val="Style7"/>
        <w:widowControl/>
        <w:spacing w:line="276" w:lineRule="auto"/>
        <w:ind w:firstLine="709"/>
        <w:jc w:val="both"/>
      </w:pPr>
      <w:r>
        <w:rPr>
          <w:rStyle w:val="FontStyle14"/>
          <w:sz w:val="24"/>
          <w:szCs w:val="24"/>
        </w:rPr>
        <w:t xml:space="preserve">1.5 </w:t>
      </w:r>
      <w:r w:rsidRPr="002D2E14">
        <w:t>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w:t>
      </w:r>
    </w:p>
    <w:p w:rsidR="002D2E14" w:rsidRPr="002D2E14" w:rsidRDefault="002D2E14" w:rsidP="002D2E14">
      <w:pPr>
        <w:pStyle w:val="Style7"/>
        <w:widowControl/>
        <w:spacing w:line="276" w:lineRule="auto"/>
        <w:ind w:firstLine="709"/>
        <w:jc w:val="both"/>
        <w:rPr>
          <w:rStyle w:val="FontStyle14"/>
          <w:sz w:val="24"/>
          <w:szCs w:val="24"/>
        </w:rPr>
      </w:pPr>
    </w:p>
    <w:p w:rsidR="00A37E47" w:rsidRDefault="00A37E47" w:rsidP="00A37E47">
      <w:pPr>
        <w:pStyle w:val="Style7"/>
        <w:widowControl/>
        <w:spacing w:line="276" w:lineRule="auto"/>
        <w:ind w:firstLine="709"/>
        <w:rPr>
          <w:rStyle w:val="FontStyle13"/>
          <w:sz w:val="24"/>
          <w:szCs w:val="24"/>
        </w:rPr>
      </w:pPr>
      <w:r w:rsidRPr="00A37E47">
        <w:rPr>
          <w:rStyle w:val="FontStyle13"/>
          <w:sz w:val="24"/>
          <w:szCs w:val="24"/>
        </w:rPr>
        <w:t xml:space="preserve">2. </w:t>
      </w:r>
      <w:r>
        <w:rPr>
          <w:rStyle w:val="FontStyle13"/>
          <w:sz w:val="24"/>
          <w:szCs w:val="24"/>
        </w:rPr>
        <w:t xml:space="preserve">ОРГАНИЗАЦИЯ </w:t>
      </w:r>
      <w:r w:rsidR="002D2E14">
        <w:rPr>
          <w:rStyle w:val="FontStyle13"/>
          <w:sz w:val="24"/>
          <w:szCs w:val="24"/>
        </w:rPr>
        <w:t>ПРАКТИЧЕСКОЙ ПОДГОТОВКИ</w:t>
      </w:r>
      <w:r>
        <w:rPr>
          <w:rStyle w:val="FontStyle13"/>
          <w:sz w:val="24"/>
          <w:szCs w:val="24"/>
        </w:rPr>
        <w:t xml:space="preserve"> ОБУЧАЮЩИХСЯ</w:t>
      </w:r>
    </w:p>
    <w:p w:rsidR="00532F24" w:rsidRPr="00A37E47" w:rsidRDefault="00532F24" w:rsidP="00A37E47">
      <w:pPr>
        <w:pStyle w:val="Style7"/>
        <w:widowControl/>
        <w:spacing w:line="276" w:lineRule="auto"/>
        <w:ind w:firstLine="709"/>
        <w:rPr>
          <w:rStyle w:val="FontStyle13"/>
          <w:sz w:val="24"/>
          <w:szCs w:val="24"/>
        </w:rPr>
      </w:pPr>
    </w:p>
    <w:p w:rsidR="002D2E14" w:rsidRDefault="002D2E14" w:rsidP="002D2E14">
      <w:pPr>
        <w:pStyle w:val="Style7"/>
        <w:widowControl/>
        <w:spacing w:line="276" w:lineRule="auto"/>
        <w:ind w:firstLine="709"/>
        <w:jc w:val="both"/>
      </w:pPr>
      <w:r w:rsidRPr="002D2E14">
        <w:t xml:space="preserve">2.1 Практическая подготовка может быть организована: </w:t>
      </w:r>
    </w:p>
    <w:p w:rsidR="002D2E14" w:rsidRDefault="002D2E14" w:rsidP="002D2E14">
      <w:pPr>
        <w:pStyle w:val="Style7"/>
        <w:widowControl/>
        <w:spacing w:line="276" w:lineRule="auto"/>
        <w:ind w:firstLine="709"/>
        <w:jc w:val="both"/>
      </w:pPr>
      <w:r>
        <w:t xml:space="preserve">- </w:t>
      </w:r>
      <w:r w:rsidRPr="002D2E14">
        <w:t xml:space="preserve">непосредственно в Колледже, в том числе в структурном подразделении, предназначенном для проведения практической подготовки; </w:t>
      </w:r>
    </w:p>
    <w:p w:rsidR="00A37E47" w:rsidRDefault="002D2E14" w:rsidP="002D2E14">
      <w:pPr>
        <w:pStyle w:val="Style7"/>
        <w:widowControl/>
        <w:spacing w:line="276" w:lineRule="auto"/>
        <w:ind w:firstLine="709"/>
        <w:jc w:val="both"/>
      </w:pPr>
      <w:r>
        <w:t xml:space="preserve">- </w:t>
      </w:r>
      <w:r w:rsidRPr="002D2E14">
        <w:t>в организации, осуществляющей деятельность по профилю соответствующей ОПОП СПО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Колледжем и профильной организацией (Приложение 1).</w:t>
      </w:r>
    </w:p>
    <w:p w:rsidR="002D2E14" w:rsidRDefault="002D2E14" w:rsidP="002D2E14">
      <w:pPr>
        <w:pStyle w:val="Style7"/>
        <w:widowControl/>
        <w:spacing w:line="276" w:lineRule="auto"/>
        <w:ind w:firstLine="709"/>
        <w:jc w:val="both"/>
      </w:pPr>
      <w:r w:rsidRPr="002D2E14">
        <w:lastRenderedPageBreak/>
        <w:t xml:space="preserve">2.2 Образовательная деятельность в форме практической подготовки может быть организована при реализации дисциплин (модулей), практики, иных компонентов ООП СПО, предусмотренных учебным планом. </w:t>
      </w:r>
    </w:p>
    <w:p w:rsidR="002D2E14" w:rsidRDefault="002D2E14" w:rsidP="002D2E14">
      <w:pPr>
        <w:pStyle w:val="Style7"/>
        <w:widowControl/>
        <w:spacing w:line="276" w:lineRule="auto"/>
        <w:ind w:firstLine="709"/>
        <w:jc w:val="both"/>
      </w:pPr>
      <w:r w:rsidRPr="002D2E14">
        <w:t xml:space="preserve">2.3 Реализация компонентов ООП СПО в форме практической подготовки может осуществляться непрерывно либо путем чередования с реализацией иных компонентов в соответствии с календарным учебным графиком и учебным планом. </w:t>
      </w:r>
    </w:p>
    <w:p w:rsidR="002D2E14" w:rsidRDefault="002D2E14" w:rsidP="002D2E14">
      <w:pPr>
        <w:pStyle w:val="Style7"/>
        <w:widowControl/>
        <w:spacing w:line="276" w:lineRule="auto"/>
        <w:ind w:firstLine="709"/>
        <w:jc w:val="both"/>
      </w:pPr>
      <w:r w:rsidRPr="002D2E14">
        <w:t xml:space="preserve">2.4 Практическая подготовка при реализации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 </w:t>
      </w:r>
    </w:p>
    <w:p w:rsidR="00BB2077" w:rsidRDefault="002D2E14" w:rsidP="002D2E14">
      <w:pPr>
        <w:pStyle w:val="Style7"/>
        <w:widowControl/>
        <w:spacing w:line="276" w:lineRule="auto"/>
        <w:ind w:firstLine="709"/>
        <w:jc w:val="both"/>
      </w:pPr>
      <w:r w:rsidRPr="002D2E14">
        <w:t xml:space="preserve">2.5 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 Данные виды работ определяются рабочей программой практики. </w:t>
      </w:r>
    </w:p>
    <w:p w:rsidR="00BB2077" w:rsidRDefault="002D2E14" w:rsidP="002D2E14">
      <w:pPr>
        <w:pStyle w:val="Style7"/>
        <w:widowControl/>
        <w:spacing w:line="276" w:lineRule="auto"/>
        <w:ind w:firstLine="709"/>
        <w:jc w:val="both"/>
      </w:pPr>
      <w:r w:rsidRPr="002D2E14">
        <w:t xml:space="preserve">2.6 Виды практики и способы ее проведения определяются ООП СПО, разработанной в соответствии с федеральным государственным образовательным стандартом среднего профессионального образования. </w:t>
      </w:r>
    </w:p>
    <w:p w:rsidR="00BB2077" w:rsidRDefault="002D2E14" w:rsidP="002D2E14">
      <w:pPr>
        <w:pStyle w:val="Style7"/>
        <w:widowControl/>
        <w:spacing w:line="276" w:lineRule="auto"/>
        <w:ind w:firstLine="709"/>
        <w:jc w:val="both"/>
      </w:pPr>
      <w:r w:rsidRPr="002D2E14">
        <w:t>2.6.1 Видами практической подготовки обучающихся, осваивающих ООП СПО, являются: учебная практика, производственная (по профилю специальности) практика, производст</w:t>
      </w:r>
      <w:r w:rsidR="00BB2077">
        <w:t>венная (преддипломная) практика</w:t>
      </w:r>
      <w:r w:rsidRPr="002D2E14">
        <w:t xml:space="preserve">. </w:t>
      </w:r>
    </w:p>
    <w:p w:rsidR="00BB2077" w:rsidRDefault="002D2E14" w:rsidP="002D2E14">
      <w:pPr>
        <w:pStyle w:val="Style7"/>
        <w:widowControl/>
        <w:spacing w:line="276" w:lineRule="auto"/>
        <w:ind w:firstLine="709"/>
        <w:jc w:val="both"/>
      </w:pPr>
      <w:r w:rsidRPr="002D2E14">
        <w:t>2.6.2 Рабочие программы практики разрабатываются и утверждаются ПО</w:t>
      </w:r>
      <w:r w:rsidR="00BB2077">
        <w:t xml:space="preserve"> АНО</w:t>
      </w:r>
      <w:r w:rsidRPr="002D2E14">
        <w:t xml:space="preserve"> «</w:t>
      </w:r>
      <w:r w:rsidR="00BB2077">
        <w:t>Инновационное образование</w:t>
      </w:r>
      <w:r w:rsidRPr="002D2E14">
        <w:t xml:space="preserve">» самостоятельно и являются составной частью ООП СПО, обеспечивающей реализацию ФГОС СПО. </w:t>
      </w:r>
    </w:p>
    <w:p w:rsidR="00BB2077" w:rsidRDefault="002D2E14" w:rsidP="002D2E14">
      <w:pPr>
        <w:pStyle w:val="Style7"/>
        <w:widowControl/>
        <w:spacing w:line="276" w:lineRule="auto"/>
        <w:ind w:firstLine="709"/>
        <w:jc w:val="both"/>
      </w:pPr>
      <w:r w:rsidRPr="002D2E14">
        <w:t xml:space="preserve">2.6.3 К разработке рабочих программ практики могут привлекаться представители работодателей, ведущие специалисты, работающие в области профессиональной деятельности, соответствующей профилю подготовки выпускников. </w:t>
      </w:r>
    </w:p>
    <w:p w:rsidR="00BB2077" w:rsidRDefault="002D2E14" w:rsidP="002D2E14">
      <w:pPr>
        <w:pStyle w:val="Style7"/>
        <w:widowControl/>
        <w:spacing w:line="276" w:lineRule="auto"/>
        <w:ind w:firstLine="709"/>
        <w:jc w:val="both"/>
      </w:pPr>
      <w:r w:rsidRPr="002D2E14">
        <w:t xml:space="preserve">2.6.4 Планирование и организация практической подготовки на всех ее этапах обеспечивает: </w:t>
      </w:r>
    </w:p>
    <w:p w:rsidR="00BB2077" w:rsidRDefault="00BB2077" w:rsidP="002D2E14">
      <w:pPr>
        <w:pStyle w:val="Style7"/>
        <w:widowControl/>
        <w:spacing w:line="276" w:lineRule="auto"/>
        <w:ind w:firstLine="709"/>
        <w:jc w:val="both"/>
      </w:pPr>
      <w:r>
        <w:t xml:space="preserve">- </w:t>
      </w:r>
      <w:r w:rsidR="002D2E14" w:rsidRPr="002D2E14">
        <w:t xml:space="preserve">последовательное расширение круга формируемых у обучающихся умений, навыков, практического опыта и их усложнение по мере перехода от одного этапа практики к другому; </w:t>
      </w:r>
    </w:p>
    <w:p w:rsidR="00BB2077" w:rsidRDefault="00BB2077" w:rsidP="002D2E14">
      <w:pPr>
        <w:pStyle w:val="Style7"/>
        <w:widowControl/>
        <w:spacing w:line="276" w:lineRule="auto"/>
        <w:ind w:firstLine="709"/>
        <w:jc w:val="both"/>
      </w:pPr>
      <w:r>
        <w:t>-</w:t>
      </w:r>
      <w:r w:rsidR="002D2E14" w:rsidRPr="002D2E14">
        <w:t xml:space="preserve"> целостность подготовки специалистов к выполнению основных трудовых </w:t>
      </w:r>
      <w:r w:rsidRPr="002D2E14">
        <w:t>функций</w:t>
      </w:r>
      <w:r>
        <w:t>;</w:t>
      </w:r>
    </w:p>
    <w:p w:rsidR="00BB2077" w:rsidRDefault="00BB2077" w:rsidP="002D2E14">
      <w:pPr>
        <w:pStyle w:val="Style7"/>
        <w:widowControl/>
        <w:spacing w:line="276" w:lineRule="auto"/>
        <w:ind w:firstLine="709"/>
        <w:jc w:val="both"/>
      </w:pPr>
      <w:r>
        <w:t xml:space="preserve">- </w:t>
      </w:r>
      <w:r w:rsidR="002D2E14" w:rsidRPr="002D2E14">
        <w:t xml:space="preserve">связь практики с теоретическим обучением. </w:t>
      </w:r>
    </w:p>
    <w:p w:rsidR="00BB2077" w:rsidRDefault="002D2E14" w:rsidP="002D2E14">
      <w:pPr>
        <w:pStyle w:val="Style7"/>
        <w:widowControl/>
        <w:spacing w:line="276" w:lineRule="auto"/>
        <w:ind w:firstLine="709"/>
        <w:jc w:val="both"/>
      </w:pPr>
      <w:r w:rsidRPr="002D2E14">
        <w:t xml:space="preserve">Содержание всех этапов практической подготовки определяется требованиями к умениям и практическому опыту по каждому из профессиональных модулей ООП СПО (далее - профессиональный модуль) в соответствии с ФГОС СПО, программами практики. Содержание всех этапов практической подготовки обеспечивает обоснованную последовательность формирования у обучающихся системы умений, целостной профессиональной деятельности и практического опыта в соответствии с требованиями ФГОС СПО. </w:t>
      </w:r>
    </w:p>
    <w:p w:rsidR="00BB2077" w:rsidRDefault="002D2E14" w:rsidP="002D2E14">
      <w:pPr>
        <w:pStyle w:val="Style7"/>
        <w:widowControl/>
        <w:spacing w:line="276" w:lineRule="auto"/>
        <w:ind w:firstLine="709"/>
        <w:jc w:val="both"/>
      </w:pPr>
      <w:r w:rsidRPr="002D2E14">
        <w:t>2.6.</w:t>
      </w:r>
      <w:r w:rsidR="00BB2077">
        <w:t>5</w:t>
      </w:r>
      <w:r w:rsidRPr="002D2E14">
        <w:t xml:space="preserve"> Практическая подготовка имеет целью комплексное освоение обучающимися </w:t>
      </w:r>
      <w:r w:rsidR="00BB2077">
        <w:t xml:space="preserve">всех </w:t>
      </w:r>
      <w:r w:rsidRPr="002D2E14">
        <w:t xml:space="preserve">видов профессиональной деятельности по специальности среднего профессионального образования, формирование общих и профессиональных компетенций, а также приобретение необходимых умений и опыта практической работы по специальности. </w:t>
      </w:r>
    </w:p>
    <w:p w:rsidR="00BB2077" w:rsidRDefault="002D2E14" w:rsidP="002D2E14">
      <w:pPr>
        <w:pStyle w:val="Style7"/>
        <w:widowControl/>
        <w:spacing w:line="276" w:lineRule="auto"/>
        <w:ind w:firstLine="709"/>
        <w:jc w:val="both"/>
      </w:pPr>
      <w:r w:rsidRPr="002D2E14">
        <w:lastRenderedPageBreak/>
        <w:t xml:space="preserve">2.7 Обучающиеся, совмещающие обучение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образовательной программы к проведению практики. </w:t>
      </w:r>
    </w:p>
    <w:p w:rsidR="00BB2077" w:rsidRDefault="002D2E14" w:rsidP="002D2E14">
      <w:pPr>
        <w:pStyle w:val="Style7"/>
        <w:widowControl/>
        <w:spacing w:line="276" w:lineRule="auto"/>
        <w:ind w:firstLine="709"/>
        <w:jc w:val="both"/>
      </w:pPr>
      <w:r w:rsidRPr="002D2E14">
        <w:t xml:space="preserve">2.8 Практическая подготовка может включать в себя отдельные занятия лекционного типа, которые предусматривают передачу учебной информации обучающимся, необходимой для последующего выполнения работ, связанных с будущей профессиональной деятельностью. </w:t>
      </w:r>
    </w:p>
    <w:p w:rsidR="00BB2077" w:rsidRDefault="002D2E14" w:rsidP="002D2E14">
      <w:pPr>
        <w:pStyle w:val="Style7"/>
        <w:widowControl/>
        <w:spacing w:line="276" w:lineRule="auto"/>
        <w:ind w:firstLine="709"/>
        <w:jc w:val="both"/>
      </w:pPr>
      <w:r w:rsidRPr="002D2E14">
        <w:t xml:space="preserve">2.9 При организации практической подготовки профильные организации создают условия для реализации компонентов ООП СПО, предоставляют оборудование и технические средства обучения в объеме, позволяющем выполнять определенные виды работ, связанные с будущей профессиональной деятельностью обучающихся, создают безопасные условия при проведении практической подготовке обучающихся в соответствии с установленными нормами, обеспечивающими жизнь и здоровье обучающихся. </w:t>
      </w:r>
    </w:p>
    <w:p w:rsidR="00BB2077" w:rsidRDefault="002D2E14" w:rsidP="002D2E14">
      <w:pPr>
        <w:pStyle w:val="Style7"/>
        <w:widowControl/>
        <w:spacing w:line="276" w:lineRule="auto"/>
        <w:ind w:firstLine="709"/>
        <w:jc w:val="both"/>
      </w:pPr>
      <w:r w:rsidRPr="002D2E14">
        <w:t xml:space="preserve">2.10 При организации практической подготовки обучающиеся и работники </w:t>
      </w:r>
      <w:r w:rsidR="00BB2077">
        <w:t>образовательной организации</w:t>
      </w:r>
      <w:r w:rsidRPr="002D2E14">
        <w:t xml:space="preserve"> обязаны соблюдать правила внутреннего трудового распорядка профильной организации (образовательной организации, в структурном подразделении которой организуется практическая подготовка), требования охраны труда и техники безопасности. </w:t>
      </w:r>
    </w:p>
    <w:p w:rsidR="002D2E14" w:rsidRDefault="002D2E14" w:rsidP="002D2E14">
      <w:pPr>
        <w:pStyle w:val="Style7"/>
        <w:widowControl/>
        <w:spacing w:line="276" w:lineRule="auto"/>
        <w:ind w:firstLine="709"/>
        <w:jc w:val="both"/>
      </w:pPr>
      <w:r w:rsidRPr="002D2E14">
        <w:t xml:space="preserve">2.11 При наличии в профильной организации или </w:t>
      </w:r>
      <w:r w:rsidR="00BB2077">
        <w:t>образовательной организации</w:t>
      </w:r>
      <w:r w:rsidRPr="002D2E14">
        <w:t xml:space="preserve"> (при организации практической подготовки в </w:t>
      </w:r>
      <w:r w:rsidR="00BB2077">
        <w:t>образовательной организации</w:t>
      </w:r>
      <w:r w:rsidRPr="002D2E14">
        <w:t>) вакантной должности, работа на которой соответствует требованиям к практической подготовке, с обучающимся может быть заключен срочный трудовой договор о замещении такой должности.</w:t>
      </w:r>
    </w:p>
    <w:p w:rsidR="00BB2077" w:rsidRPr="00BB2077" w:rsidRDefault="00BB2077" w:rsidP="00BB2077">
      <w:pPr>
        <w:pStyle w:val="ConsPlusNormal"/>
        <w:spacing w:line="276" w:lineRule="auto"/>
        <w:ind w:firstLine="539"/>
        <w:jc w:val="both"/>
        <w:rPr>
          <w:rFonts w:ascii="Times New Roman" w:hAnsi="Times New Roman" w:cs="Times New Roman"/>
          <w:sz w:val="24"/>
          <w:szCs w:val="24"/>
        </w:rPr>
      </w:pPr>
      <w:r w:rsidRPr="00BB2077">
        <w:rPr>
          <w:rFonts w:ascii="Times New Roman" w:hAnsi="Times New Roman" w:cs="Times New Roman"/>
          <w:sz w:val="24"/>
          <w:szCs w:val="24"/>
        </w:rPr>
        <w:t xml:space="preserve">2.12 При организации практической подготовки, включающей в себя работы, при выполнении которых проводятся обязательные предварительные и периодические медицинские осмотры (обследования), обучающиеся проходят соответствующие медицинские осмотры (обследования) в соответствии с </w:t>
      </w:r>
      <w:hyperlink r:id="rId8" w:history="1">
        <w:r w:rsidRPr="00BB2077">
          <w:rPr>
            <w:rFonts w:ascii="Times New Roman" w:hAnsi="Times New Roman" w:cs="Times New Roman"/>
            <w:sz w:val="24"/>
            <w:szCs w:val="24"/>
          </w:rPr>
          <w:t>Порядком</w:t>
        </w:r>
      </w:hyperlink>
      <w:r w:rsidRPr="00BB2077">
        <w:rPr>
          <w:rFonts w:ascii="Times New Roman" w:hAnsi="Times New Roman" w:cs="Times New Roman"/>
          <w:sz w:val="24"/>
          <w:szCs w:val="24"/>
        </w:rPr>
        <w:t xml:space="preserve">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утвержденным приказом Министерства здравоохранения и социального развития Российской Федерации от 12 апреля 2011 г. N 302н (зарегистрирован Министерством юстиции Российской Федерации 21 октября 2011 г., регистрационный N 22111), с изменениями, внесенными приказами Министерства здравоохранения Российской Федерации от 15 мая 2013 г. N 296н (зарегистрирован Министерством юстиции Российской Федерации 3 июля 2013 г., регистрационный N 28970), от 5 декабря 2014 г. N 801н (зарегистрирован Министерством юстиции Российской Федерации 3 февраля 2015 г., регистрационный N 35848), приказом Министерства труда и социальной защиты Российской Федерации и Министерства здравоохранения Российской Федерации от 6 февраля 2018 г. N 62н/49н (зарегистрирован Министерством юстиции Российской Федерации 2 марта 2018 г., регистрационный N 50237), Министерства здравоохранения Российской Федерации от 13 декабря 2019 г. N 1032н (зарегистрирован Министерством юстиции Российской Федерации 24 декабря 2019 г., регистрационный N 56976), приказом Министерства труда и социальной защиты Российской Федерации и Министерства здравоохранения Российской Федерации от 3 апреля 2020 г. N 187н/268н (зарегистрирован Министерством юстиции Российской Федерации 12 мая 2020 г., </w:t>
      </w:r>
      <w:r w:rsidRPr="00BB2077">
        <w:rPr>
          <w:rFonts w:ascii="Times New Roman" w:hAnsi="Times New Roman" w:cs="Times New Roman"/>
          <w:sz w:val="24"/>
          <w:szCs w:val="24"/>
        </w:rPr>
        <w:lastRenderedPageBreak/>
        <w:t>регистрационный N 58320), Министерства здравоохранения Российской Федерации от 18 мая 2020 г. N 455н (зарегистрирован Министерством юстиции Российской Федерации 22 мая 2020 г., регистрационный N 58430).</w:t>
      </w:r>
    </w:p>
    <w:p w:rsidR="00BB2077" w:rsidRPr="00BB2077" w:rsidRDefault="00BB2077" w:rsidP="00BB2077">
      <w:pPr>
        <w:pStyle w:val="ConsPlusNormal"/>
        <w:spacing w:line="276" w:lineRule="auto"/>
        <w:ind w:firstLine="539"/>
        <w:jc w:val="both"/>
        <w:rPr>
          <w:rFonts w:ascii="Times New Roman" w:hAnsi="Times New Roman" w:cs="Times New Roman"/>
          <w:sz w:val="24"/>
          <w:szCs w:val="24"/>
        </w:rPr>
      </w:pPr>
      <w:r w:rsidRPr="00BB2077">
        <w:rPr>
          <w:rFonts w:ascii="Times New Roman" w:hAnsi="Times New Roman" w:cs="Times New Roman"/>
          <w:sz w:val="24"/>
          <w:szCs w:val="24"/>
        </w:rPr>
        <w:t>2.13. 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 индивидуальных возможностей и состояния здоровья.</w:t>
      </w:r>
    </w:p>
    <w:p w:rsidR="00BB2077" w:rsidRPr="00BB2077" w:rsidRDefault="00BB2077" w:rsidP="00BB2077">
      <w:pPr>
        <w:pStyle w:val="Style7"/>
        <w:widowControl/>
        <w:spacing w:line="276" w:lineRule="auto"/>
        <w:ind w:firstLine="709"/>
        <w:jc w:val="both"/>
      </w:pPr>
    </w:p>
    <w:p w:rsidR="002D2E14" w:rsidRDefault="002D2E14" w:rsidP="00A37E47">
      <w:pPr>
        <w:pStyle w:val="Style7"/>
        <w:widowControl/>
        <w:spacing w:line="276" w:lineRule="auto"/>
        <w:ind w:firstLine="709"/>
        <w:jc w:val="left"/>
        <w:rPr>
          <w:rStyle w:val="FontStyle13"/>
          <w:sz w:val="24"/>
          <w:szCs w:val="24"/>
        </w:rPr>
      </w:pPr>
    </w:p>
    <w:p w:rsidR="00A37E47" w:rsidRPr="00A37E47" w:rsidRDefault="00A37E47" w:rsidP="00BB2077">
      <w:pPr>
        <w:pStyle w:val="Style7"/>
        <w:widowControl/>
        <w:spacing w:line="276" w:lineRule="auto"/>
        <w:ind w:firstLine="709"/>
        <w:rPr>
          <w:rStyle w:val="FontStyle13"/>
          <w:sz w:val="24"/>
          <w:szCs w:val="24"/>
        </w:rPr>
      </w:pPr>
      <w:r w:rsidRPr="00A37E47">
        <w:rPr>
          <w:rStyle w:val="FontStyle13"/>
          <w:sz w:val="24"/>
          <w:szCs w:val="24"/>
        </w:rPr>
        <w:t xml:space="preserve">3. </w:t>
      </w:r>
      <w:r w:rsidR="00BB2077">
        <w:rPr>
          <w:rStyle w:val="FontStyle13"/>
          <w:sz w:val="24"/>
          <w:szCs w:val="24"/>
        </w:rPr>
        <w:t>РУКОВОДСТВО И КОНТРОЛЬ ПРАКТИЧЕСКОЙ ПОДГОТОВКОЙ</w:t>
      </w:r>
    </w:p>
    <w:p w:rsidR="009D1951" w:rsidRPr="00A37E47" w:rsidRDefault="009D1951" w:rsidP="00A37E47">
      <w:pPr>
        <w:shd w:val="clear" w:color="auto" w:fill="FFFFFF"/>
        <w:spacing w:line="276" w:lineRule="auto"/>
        <w:jc w:val="center"/>
      </w:pPr>
    </w:p>
    <w:p w:rsidR="006000AB" w:rsidRDefault="006000AB" w:rsidP="00532F24">
      <w:pPr>
        <w:widowControl/>
        <w:autoSpaceDE/>
        <w:autoSpaceDN/>
        <w:adjustRightInd/>
        <w:ind w:firstLine="709"/>
        <w:contextualSpacing/>
        <w:jc w:val="both"/>
        <w:rPr>
          <w:szCs w:val="28"/>
        </w:rPr>
      </w:pPr>
      <w:r w:rsidRPr="006000AB">
        <w:rPr>
          <w:szCs w:val="28"/>
        </w:rPr>
        <w:t xml:space="preserve">3.1 Для руководства практической подготовкой, проводимой в профильной организации, назначаются руководитель (руководители) практической подготовкой из числа лиц, относящихся к преподавательскому составу </w:t>
      </w:r>
      <w:r>
        <w:rPr>
          <w:szCs w:val="28"/>
        </w:rPr>
        <w:t>образовательной организации</w:t>
      </w:r>
      <w:r w:rsidRPr="006000AB">
        <w:rPr>
          <w:szCs w:val="28"/>
        </w:rPr>
        <w:t xml:space="preserve"> и ответственное лицо, которое обеспечивает организацию реализации компонентов ООП СПО в форме практической подготовки со стороны Профильной организации. </w:t>
      </w:r>
    </w:p>
    <w:p w:rsidR="006000AB" w:rsidRDefault="006000AB" w:rsidP="00532F24">
      <w:pPr>
        <w:widowControl/>
        <w:autoSpaceDE/>
        <w:autoSpaceDN/>
        <w:adjustRightInd/>
        <w:ind w:firstLine="709"/>
        <w:contextualSpacing/>
        <w:jc w:val="both"/>
        <w:rPr>
          <w:szCs w:val="28"/>
        </w:rPr>
      </w:pPr>
      <w:r w:rsidRPr="006000AB">
        <w:rPr>
          <w:szCs w:val="28"/>
        </w:rPr>
        <w:t xml:space="preserve">3.2 Руководство и контроль практической подготовкой при реализации практики определяется локальными нормативными актами Колледжа, определяющими порядок прохождения практики. </w:t>
      </w:r>
    </w:p>
    <w:p w:rsidR="006000AB" w:rsidRDefault="006000AB" w:rsidP="00532F24">
      <w:pPr>
        <w:widowControl/>
        <w:autoSpaceDE/>
        <w:autoSpaceDN/>
        <w:adjustRightInd/>
        <w:ind w:firstLine="709"/>
        <w:contextualSpacing/>
        <w:jc w:val="both"/>
        <w:rPr>
          <w:szCs w:val="28"/>
        </w:rPr>
      </w:pPr>
      <w:r w:rsidRPr="006000AB">
        <w:rPr>
          <w:szCs w:val="28"/>
        </w:rPr>
        <w:t xml:space="preserve">3.3 Для руководства практической подготовкой обучающихся при реализации дисциплин (модулей), проводимой в </w:t>
      </w:r>
      <w:r w:rsidR="00532F24">
        <w:rPr>
          <w:szCs w:val="28"/>
        </w:rPr>
        <w:t>образовательной организации</w:t>
      </w:r>
      <w:r w:rsidRPr="006000AB">
        <w:rPr>
          <w:szCs w:val="28"/>
        </w:rPr>
        <w:t xml:space="preserve"> или в его структурном подразделении, руководитель не назначается. Ответственность и факт проведения практической подготовки определяется календарно-тематическим </w:t>
      </w:r>
      <w:r w:rsidR="00532F24" w:rsidRPr="006000AB">
        <w:rPr>
          <w:szCs w:val="28"/>
        </w:rPr>
        <w:t xml:space="preserve">планом преподавателя, </w:t>
      </w:r>
      <w:r w:rsidRPr="006000AB">
        <w:rPr>
          <w:szCs w:val="28"/>
        </w:rPr>
        <w:t xml:space="preserve">обеспечивающего реализацию данной дисциплины. </w:t>
      </w:r>
    </w:p>
    <w:p w:rsidR="006000AB" w:rsidRDefault="006000AB" w:rsidP="00532F24">
      <w:pPr>
        <w:widowControl/>
        <w:autoSpaceDE/>
        <w:autoSpaceDN/>
        <w:adjustRightInd/>
        <w:ind w:firstLine="709"/>
        <w:contextualSpacing/>
        <w:jc w:val="both"/>
        <w:rPr>
          <w:szCs w:val="28"/>
        </w:rPr>
      </w:pPr>
      <w:r w:rsidRPr="006000AB">
        <w:rPr>
          <w:szCs w:val="28"/>
        </w:rPr>
        <w:t xml:space="preserve">3.4 Контроль за организацией и проведением практической подготовки обучающихся, проводимой в </w:t>
      </w:r>
      <w:r w:rsidR="00532F24">
        <w:rPr>
          <w:szCs w:val="28"/>
        </w:rPr>
        <w:t>образовательной организации осуществляют зам. директора</w:t>
      </w:r>
      <w:r w:rsidRPr="006000AB">
        <w:rPr>
          <w:szCs w:val="28"/>
        </w:rPr>
        <w:t xml:space="preserve">. </w:t>
      </w:r>
    </w:p>
    <w:p w:rsidR="002231B1" w:rsidRDefault="006000AB" w:rsidP="00532F24">
      <w:pPr>
        <w:widowControl/>
        <w:autoSpaceDE/>
        <w:autoSpaceDN/>
        <w:adjustRightInd/>
        <w:ind w:firstLine="709"/>
        <w:contextualSpacing/>
        <w:jc w:val="both"/>
        <w:rPr>
          <w:szCs w:val="28"/>
        </w:rPr>
      </w:pPr>
      <w:r w:rsidRPr="006000AB">
        <w:rPr>
          <w:szCs w:val="28"/>
        </w:rPr>
        <w:t>3.5 Результаты прохождения практической подготовки оцениваются в зависимости от вида учебной работы (лекционные, практические занятия, лабораторные работы) в соответствии с утвержденными р</w:t>
      </w:r>
      <w:r w:rsidR="00532F24">
        <w:rPr>
          <w:szCs w:val="28"/>
        </w:rPr>
        <w:t>абочими программами дисциплин и</w:t>
      </w:r>
      <w:r w:rsidRPr="006000AB">
        <w:rPr>
          <w:szCs w:val="28"/>
        </w:rPr>
        <w:t xml:space="preserve"> фондами оценочных средств.</w:t>
      </w:r>
    </w:p>
    <w:p w:rsidR="00532F24" w:rsidRDefault="00532F24" w:rsidP="00532F24">
      <w:pPr>
        <w:widowControl/>
        <w:autoSpaceDE/>
        <w:autoSpaceDN/>
        <w:adjustRightInd/>
        <w:ind w:firstLine="709"/>
        <w:contextualSpacing/>
        <w:jc w:val="both"/>
        <w:rPr>
          <w:szCs w:val="28"/>
        </w:rPr>
      </w:pPr>
    </w:p>
    <w:p w:rsidR="00532F24" w:rsidRDefault="00532F24" w:rsidP="00532F24">
      <w:pPr>
        <w:widowControl/>
        <w:autoSpaceDE/>
        <w:autoSpaceDN/>
        <w:adjustRightInd/>
        <w:ind w:firstLine="709"/>
        <w:contextualSpacing/>
        <w:jc w:val="center"/>
        <w:rPr>
          <w:b/>
          <w:caps/>
          <w:szCs w:val="28"/>
        </w:rPr>
      </w:pPr>
      <w:r w:rsidRPr="00532F24">
        <w:rPr>
          <w:b/>
          <w:caps/>
          <w:szCs w:val="28"/>
        </w:rPr>
        <w:t>4. Этапы практики</w:t>
      </w:r>
    </w:p>
    <w:p w:rsidR="00532F24" w:rsidRPr="00532F24" w:rsidRDefault="00532F24" w:rsidP="00532F24">
      <w:pPr>
        <w:widowControl/>
        <w:autoSpaceDE/>
        <w:autoSpaceDN/>
        <w:adjustRightInd/>
        <w:ind w:firstLine="709"/>
        <w:contextualSpacing/>
        <w:jc w:val="center"/>
        <w:rPr>
          <w:b/>
          <w:caps/>
          <w:szCs w:val="28"/>
        </w:rPr>
      </w:pPr>
    </w:p>
    <w:p w:rsidR="00532F24" w:rsidRDefault="00532F24" w:rsidP="00532F24">
      <w:pPr>
        <w:widowControl/>
        <w:autoSpaceDE/>
        <w:autoSpaceDN/>
        <w:adjustRightInd/>
        <w:ind w:firstLine="709"/>
        <w:contextualSpacing/>
        <w:jc w:val="both"/>
        <w:rPr>
          <w:szCs w:val="28"/>
        </w:rPr>
      </w:pPr>
      <w:r w:rsidRPr="00532F24">
        <w:rPr>
          <w:szCs w:val="28"/>
        </w:rPr>
        <w:t xml:space="preserve">4.1. Планирование и организация практики на всех ее этапах должны обеспечивать последовательное формирование у обучающихся умений, навыков, практического опыта как результатов освоения ОП СПО в соответствии с требованиями ФГОС СПО, их усложнение по мере перехода от одного этапа практики к другому, а также целостность подготовки специалистов к выполнению основных трудовых функций. Содержание всех видов и этапов практики определяется требованиями к умениям и практическому опыту по каждому из профессиональных модулей ОП СПО в соответствии с ФГОС СПО. Содержание практики должно быть связано с теоретическим обучением. </w:t>
      </w:r>
    </w:p>
    <w:p w:rsidR="00532F24" w:rsidRDefault="00532F24" w:rsidP="00532F24">
      <w:pPr>
        <w:widowControl/>
        <w:autoSpaceDE/>
        <w:autoSpaceDN/>
        <w:adjustRightInd/>
        <w:ind w:firstLine="709"/>
        <w:contextualSpacing/>
        <w:jc w:val="both"/>
        <w:rPr>
          <w:szCs w:val="28"/>
        </w:rPr>
      </w:pPr>
      <w:r w:rsidRPr="00532F24">
        <w:rPr>
          <w:szCs w:val="28"/>
        </w:rPr>
        <w:t xml:space="preserve">4.2. Практика может быть представлена такими видами, как учебная и производственная. В структуре производственной практики могут быть представлены такие этапы, как практика по профилю специальности, преддипломная практика. </w:t>
      </w:r>
    </w:p>
    <w:p w:rsidR="00532F24" w:rsidRDefault="00532F24" w:rsidP="00532F24">
      <w:pPr>
        <w:widowControl/>
        <w:autoSpaceDE/>
        <w:autoSpaceDN/>
        <w:adjustRightInd/>
        <w:ind w:firstLine="709"/>
        <w:contextualSpacing/>
        <w:jc w:val="both"/>
        <w:rPr>
          <w:szCs w:val="28"/>
        </w:rPr>
      </w:pPr>
      <w:r w:rsidRPr="00532F24">
        <w:rPr>
          <w:szCs w:val="28"/>
        </w:rPr>
        <w:t>4.3. Учебная практика по специальности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 Учебная практика проводится: в образовательной организации, согласно приказу о допуске к учебной практике.</w:t>
      </w:r>
    </w:p>
    <w:p w:rsidR="00532F24" w:rsidRDefault="00532F24" w:rsidP="00532F24">
      <w:pPr>
        <w:widowControl/>
        <w:autoSpaceDE/>
        <w:autoSpaceDN/>
        <w:adjustRightInd/>
        <w:ind w:firstLine="709"/>
        <w:contextualSpacing/>
        <w:jc w:val="both"/>
        <w:rPr>
          <w:szCs w:val="28"/>
        </w:rPr>
      </w:pPr>
      <w:r w:rsidRPr="00532F24">
        <w:rPr>
          <w:szCs w:val="28"/>
        </w:rPr>
        <w:lastRenderedPageBreak/>
        <w:t>4.4. При реализации ООП СПО по специальности производственная практика включает в себя следующие этапы: прак</w:t>
      </w:r>
      <w:r>
        <w:rPr>
          <w:szCs w:val="28"/>
        </w:rPr>
        <w:t>тика по профилю специальности и</w:t>
      </w:r>
      <w:r w:rsidRPr="00532F24">
        <w:rPr>
          <w:szCs w:val="28"/>
        </w:rPr>
        <w:t xml:space="preserve"> преддипломная практика. </w:t>
      </w:r>
    </w:p>
    <w:p w:rsidR="00532F24" w:rsidRDefault="00532F24" w:rsidP="00532F24">
      <w:pPr>
        <w:widowControl/>
        <w:autoSpaceDE/>
        <w:autoSpaceDN/>
        <w:adjustRightInd/>
        <w:ind w:firstLine="709"/>
        <w:contextualSpacing/>
        <w:jc w:val="both"/>
        <w:rPr>
          <w:szCs w:val="28"/>
        </w:rPr>
      </w:pPr>
      <w:r w:rsidRPr="00532F24">
        <w:rPr>
          <w:szCs w:val="28"/>
        </w:rPr>
        <w:t xml:space="preserve">Практика по профилю специальности направлена на формирование у обучающегося общих и профессиональных компетенций, приобретение практического опыта и реализуется в рамках профессиональных модулей ОПОП СПО по каждому из видов профессиональной деятельности, предусмотренных ФГОС СПО по специальности.  </w:t>
      </w:r>
    </w:p>
    <w:p w:rsidR="00532F24" w:rsidRDefault="00532F24" w:rsidP="00532F24">
      <w:pPr>
        <w:widowControl/>
        <w:autoSpaceDE/>
        <w:autoSpaceDN/>
        <w:adjustRightInd/>
        <w:ind w:firstLine="709"/>
        <w:contextualSpacing/>
        <w:jc w:val="both"/>
        <w:rPr>
          <w:szCs w:val="28"/>
        </w:rPr>
      </w:pPr>
      <w:r w:rsidRPr="00532F24">
        <w:rPr>
          <w:szCs w:val="28"/>
        </w:rPr>
        <w:t>Преддипломная практика направлена на углубление первоначального практического опыта обучающегося, развитие общих и профессиональных компетенций, проверку его готовности к самостоятельной трудовой деятельности, а также на подготовку к выполнению выпускной квалификационной работы в организациях различных организационно-правовых форм.</w:t>
      </w:r>
    </w:p>
    <w:p w:rsidR="00532F24" w:rsidRDefault="00532F24" w:rsidP="00532F24">
      <w:pPr>
        <w:widowControl/>
        <w:autoSpaceDE/>
        <w:autoSpaceDN/>
        <w:adjustRightInd/>
        <w:ind w:firstLine="709"/>
        <w:contextualSpacing/>
        <w:jc w:val="both"/>
        <w:rPr>
          <w:szCs w:val="28"/>
        </w:rPr>
      </w:pPr>
    </w:p>
    <w:p w:rsidR="00532F24" w:rsidRPr="00532F24" w:rsidRDefault="00532F24" w:rsidP="00532F24">
      <w:pPr>
        <w:widowControl/>
        <w:autoSpaceDE/>
        <w:autoSpaceDN/>
        <w:adjustRightInd/>
        <w:ind w:firstLine="709"/>
        <w:contextualSpacing/>
        <w:jc w:val="center"/>
        <w:rPr>
          <w:b/>
          <w:caps/>
          <w:szCs w:val="28"/>
        </w:rPr>
      </w:pPr>
      <w:r w:rsidRPr="00532F24">
        <w:rPr>
          <w:b/>
          <w:caps/>
          <w:szCs w:val="28"/>
        </w:rPr>
        <w:t>5. Организация практики</w:t>
      </w:r>
    </w:p>
    <w:p w:rsidR="00532F24" w:rsidRDefault="00532F24" w:rsidP="00532F24">
      <w:pPr>
        <w:widowControl/>
        <w:autoSpaceDE/>
        <w:autoSpaceDN/>
        <w:adjustRightInd/>
        <w:ind w:firstLine="709"/>
        <w:contextualSpacing/>
        <w:jc w:val="both"/>
        <w:rPr>
          <w:szCs w:val="28"/>
        </w:rPr>
      </w:pPr>
    </w:p>
    <w:p w:rsidR="00E20CDE" w:rsidRDefault="00532F24" w:rsidP="00532F24">
      <w:pPr>
        <w:widowControl/>
        <w:autoSpaceDE/>
        <w:autoSpaceDN/>
        <w:adjustRightInd/>
        <w:ind w:firstLine="709"/>
        <w:contextualSpacing/>
        <w:jc w:val="both"/>
        <w:rPr>
          <w:szCs w:val="28"/>
        </w:rPr>
      </w:pPr>
      <w:r w:rsidRPr="00532F24">
        <w:rPr>
          <w:szCs w:val="28"/>
        </w:rPr>
        <w:t>5.1. Производственная практика проводится в организациях на основе договоров, заключаемых между образовательной организацией и организациями, осуществляющей деятельность по профилю соответствующей образовательной программы (</w:t>
      </w:r>
      <w:r>
        <w:rPr>
          <w:szCs w:val="28"/>
        </w:rPr>
        <w:t>далее – профильная организация). К</w:t>
      </w:r>
      <w:r w:rsidRPr="00532F24">
        <w:rPr>
          <w:szCs w:val="28"/>
        </w:rPr>
        <w:t xml:space="preserve"> организациям, осуществляющим деятельность по профилю соответствующей образовательной программы, приравниваются лица, зарегистрированные в установленном порядке в качестве и</w:t>
      </w:r>
      <w:r>
        <w:rPr>
          <w:szCs w:val="28"/>
        </w:rPr>
        <w:t>ндивидуальных предпринимателей</w:t>
      </w:r>
      <w:r w:rsidRPr="00532F24">
        <w:rPr>
          <w:szCs w:val="28"/>
        </w:rPr>
        <w:t>, а также в структурн</w:t>
      </w:r>
      <w:r w:rsidR="00E20CDE">
        <w:rPr>
          <w:szCs w:val="28"/>
        </w:rPr>
        <w:t>ые подразделения</w:t>
      </w:r>
      <w:r w:rsidRPr="00532F24">
        <w:rPr>
          <w:szCs w:val="28"/>
        </w:rPr>
        <w:t xml:space="preserve"> профильной организации, предназначенн</w:t>
      </w:r>
      <w:r w:rsidR="00E20CDE">
        <w:rPr>
          <w:szCs w:val="28"/>
        </w:rPr>
        <w:t>ые</w:t>
      </w:r>
      <w:r w:rsidRPr="00532F24">
        <w:rPr>
          <w:szCs w:val="28"/>
        </w:rPr>
        <w:t xml:space="preserve"> для проведения практической подготовки, на основании договора, заключаемого между </w:t>
      </w:r>
      <w:r w:rsidR="00E20CDE">
        <w:rPr>
          <w:szCs w:val="28"/>
        </w:rPr>
        <w:t>ПО АНО</w:t>
      </w:r>
      <w:r w:rsidRPr="00532F24">
        <w:rPr>
          <w:szCs w:val="28"/>
        </w:rPr>
        <w:t xml:space="preserve"> «</w:t>
      </w:r>
      <w:r w:rsidR="00E20CDE">
        <w:rPr>
          <w:szCs w:val="28"/>
        </w:rPr>
        <w:t>Инновационное образование</w:t>
      </w:r>
      <w:r w:rsidRPr="00532F24">
        <w:rPr>
          <w:szCs w:val="28"/>
        </w:rPr>
        <w:t>» и профильной организацией. (Приложение №1)</w:t>
      </w:r>
      <w:r w:rsidR="00E20CDE">
        <w:rPr>
          <w:szCs w:val="28"/>
        </w:rPr>
        <w:t>.</w:t>
      </w:r>
      <w:r w:rsidRPr="00532F24">
        <w:rPr>
          <w:szCs w:val="28"/>
        </w:rPr>
        <w:t xml:space="preserve"> </w:t>
      </w:r>
    </w:p>
    <w:p w:rsidR="00E20CDE" w:rsidRDefault="00532F24" w:rsidP="00532F24">
      <w:pPr>
        <w:widowControl/>
        <w:autoSpaceDE/>
        <w:autoSpaceDN/>
        <w:adjustRightInd/>
        <w:ind w:firstLine="709"/>
        <w:contextualSpacing/>
        <w:jc w:val="both"/>
        <w:rPr>
          <w:szCs w:val="28"/>
        </w:rPr>
      </w:pPr>
      <w:r w:rsidRPr="00532F24">
        <w:rPr>
          <w:szCs w:val="28"/>
        </w:rPr>
        <w:t xml:space="preserve">В период прохождения производственной практики, обучающиеся могут зачисляться на вакантные должности, если работа соответствует требованиям программы производственной практики. </w:t>
      </w:r>
    </w:p>
    <w:p w:rsidR="00E20CDE" w:rsidRDefault="00532F24" w:rsidP="00532F24">
      <w:pPr>
        <w:widowControl/>
        <w:autoSpaceDE/>
        <w:autoSpaceDN/>
        <w:adjustRightInd/>
        <w:ind w:firstLine="709"/>
        <w:contextualSpacing/>
        <w:jc w:val="both"/>
        <w:rPr>
          <w:szCs w:val="28"/>
        </w:rPr>
      </w:pPr>
      <w:r w:rsidRPr="00532F24">
        <w:rPr>
          <w:szCs w:val="28"/>
        </w:rPr>
        <w:t xml:space="preserve">5.2. Сроки проведения практики устанавливаются образовательной организацией в соответствии с ООП СПО. </w:t>
      </w:r>
    </w:p>
    <w:p w:rsidR="00E20CDE" w:rsidRDefault="00532F24" w:rsidP="00532F24">
      <w:pPr>
        <w:widowControl/>
        <w:autoSpaceDE/>
        <w:autoSpaceDN/>
        <w:adjustRightInd/>
        <w:ind w:firstLine="709"/>
        <w:contextualSpacing/>
        <w:jc w:val="both"/>
        <w:rPr>
          <w:szCs w:val="28"/>
        </w:rPr>
      </w:pPr>
      <w:r w:rsidRPr="00532F24">
        <w:rPr>
          <w:szCs w:val="28"/>
        </w:rPr>
        <w:t xml:space="preserve">5.3. Учебная практика и производственная (по профилю специальности) практика могут проводиться как непрерывно, так и путем чередования с теоретическими занятиями по дням (неделям) при условии обеспечения связи между теоретическим обучением и содержанием практики. Производственная (преддипломная) практика проводится непрерывно после освоения учебной практики и практики по профилю специальности. </w:t>
      </w:r>
    </w:p>
    <w:p w:rsidR="00E20CDE" w:rsidRDefault="00532F24" w:rsidP="00532F24">
      <w:pPr>
        <w:widowControl/>
        <w:autoSpaceDE/>
        <w:autoSpaceDN/>
        <w:adjustRightInd/>
        <w:ind w:firstLine="709"/>
        <w:contextualSpacing/>
        <w:jc w:val="both"/>
        <w:rPr>
          <w:szCs w:val="28"/>
        </w:rPr>
      </w:pPr>
      <w:r w:rsidRPr="00532F24">
        <w:rPr>
          <w:szCs w:val="28"/>
        </w:rPr>
        <w:t xml:space="preserve">5.4. Учебная и производственная практики могут реализовываться в форме практической подготовки, которая может проводиться: </w:t>
      </w:r>
    </w:p>
    <w:p w:rsidR="00E20CDE" w:rsidRDefault="00E20CDE" w:rsidP="00532F24">
      <w:pPr>
        <w:widowControl/>
        <w:autoSpaceDE/>
        <w:autoSpaceDN/>
        <w:adjustRightInd/>
        <w:ind w:firstLine="709"/>
        <w:contextualSpacing/>
        <w:jc w:val="both"/>
        <w:rPr>
          <w:szCs w:val="28"/>
        </w:rPr>
      </w:pPr>
      <w:r>
        <w:rPr>
          <w:szCs w:val="28"/>
        </w:rPr>
        <w:t xml:space="preserve">- </w:t>
      </w:r>
      <w:r w:rsidR="00532F24" w:rsidRPr="00532F24">
        <w:rPr>
          <w:szCs w:val="28"/>
        </w:rPr>
        <w:t xml:space="preserve">непосредственно в образовательной организации, в том числе в структурном подразделении образовательной организации, предназначенном для проведения практической подготовки; </w:t>
      </w:r>
    </w:p>
    <w:p w:rsidR="00E20CDE" w:rsidRDefault="00E20CDE" w:rsidP="00532F24">
      <w:pPr>
        <w:widowControl/>
        <w:autoSpaceDE/>
        <w:autoSpaceDN/>
        <w:adjustRightInd/>
        <w:ind w:firstLine="709"/>
        <w:contextualSpacing/>
        <w:jc w:val="both"/>
        <w:rPr>
          <w:szCs w:val="28"/>
        </w:rPr>
      </w:pPr>
      <w:r>
        <w:rPr>
          <w:szCs w:val="28"/>
        </w:rPr>
        <w:t xml:space="preserve">- </w:t>
      </w:r>
      <w:r w:rsidR="00532F24" w:rsidRPr="00532F24">
        <w:rPr>
          <w:szCs w:val="28"/>
        </w:rPr>
        <w:t xml:space="preserve">в организации, осуществляющей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образовательной организацией и профильной организацией. </w:t>
      </w:r>
    </w:p>
    <w:p w:rsidR="00E20CDE" w:rsidRDefault="00E20CDE" w:rsidP="00532F24">
      <w:pPr>
        <w:widowControl/>
        <w:autoSpaceDE/>
        <w:autoSpaceDN/>
        <w:adjustRightInd/>
        <w:ind w:firstLine="709"/>
        <w:contextualSpacing/>
        <w:jc w:val="both"/>
        <w:rPr>
          <w:szCs w:val="28"/>
        </w:rPr>
      </w:pPr>
      <w:r>
        <w:rPr>
          <w:szCs w:val="28"/>
        </w:rPr>
        <w:t>Образовательная организация</w:t>
      </w:r>
      <w:r w:rsidR="00532F24" w:rsidRPr="00532F24">
        <w:rPr>
          <w:szCs w:val="28"/>
        </w:rPr>
        <w:t xml:space="preserve">: </w:t>
      </w:r>
    </w:p>
    <w:p w:rsidR="00E20CDE" w:rsidRDefault="00E20CDE" w:rsidP="00532F24">
      <w:pPr>
        <w:widowControl/>
        <w:autoSpaceDE/>
        <w:autoSpaceDN/>
        <w:adjustRightInd/>
        <w:ind w:firstLine="709"/>
        <w:contextualSpacing/>
        <w:jc w:val="both"/>
        <w:rPr>
          <w:szCs w:val="28"/>
        </w:rPr>
      </w:pPr>
      <w:r>
        <w:rPr>
          <w:szCs w:val="28"/>
        </w:rPr>
        <w:t xml:space="preserve">- </w:t>
      </w:r>
      <w:r w:rsidR="00532F24" w:rsidRPr="00532F24">
        <w:rPr>
          <w:szCs w:val="28"/>
        </w:rPr>
        <w:t xml:space="preserve">планирует и утверждает в учебном плане все виды и этапы практики в соответствии с ООП СПО с учетом договоров с профильными организациями; </w:t>
      </w:r>
    </w:p>
    <w:p w:rsidR="00E20CDE" w:rsidRDefault="00E20CDE" w:rsidP="00532F24">
      <w:pPr>
        <w:widowControl/>
        <w:autoSpaceDE/>
        <w:autoSpaceDN/>
        <w:adjustRightInd/>
        <w:ind w:firstLine="709"/>
        <w:contextualSpacing/>
        <w:jc w:val="both"/>
        <w:rPr>
          <w:szCs w:val="28"/>
        </w:rPr>
      </w:pPr>
      <w:r>
        <w:rPr>
          <w:szCs w:val="28"/>
        </w:rPr>
        <w:t xml:space="preserve">- </w:t>
      </w:r>
      <w:r w:rsidR="00532F24" w:rsidRPr="00532F24">
        <w:rPr>
          <w:szCs w:val="28"/>
        </w:rPr>
        <w:t xml:space="preserve"> заключает договоры на организацию и проведение практики; </w:t>
      </w:r>
    </w:p>
    <w:p w:rsidR="00E20CDE" w:rsidRDefault="00E20CDE" w:rsidP="00532F24">
      <w:pPr>
        <w:widowControl/>
        <w:autoSpaceDE/>
        <w:autoSpaceDN/>
        <w:adjustRightInd/>
        <w:ind w:firstLine="709"/>
        <w:contextualSpacing/>
        <w:jc w:val="both"/>
        <w:rPr>
          <w:szCs w:val="28"/>
        </w:rPr>
      </w:pPr>
      <w:r>
        <w:rPr>
          <w:szCs w:val="28"/>
        </w:rPr>
        <w:t xml:space="preserve">- </w:t>
      </w:r>
      <w:r w:rsidR="00532F24" w:rsidRPr="00532F24">
        <w:rPr>
          <w:szCs w:val="28"/>
        </w:rPr>
        <w:t xml:space="preserve">разрабатывает и согласовывает с профильными организациями программы практики, содержание и планируемые результаты практики, задания на практику; </w:t>
      </w:r>
    </w:p>
    <w:p w:rsidR="00E20CDE" w:rsidRDefault="00E20CDE" w:rsidP="00E20CDE">
      <w:pPr>
        <w:widowControl/>
        <w:autoSpaceDE/>
        <w:autoSpaceDN/>
        <w:adjustRightInd/>
        <w:ind w:firstLine="709"/>
        <w:contextualSpacing/>
        <w:jc w:val="both"/>
        <w:rPr>
          <w:szCs w:val="28"/>
        </w:rPr>
      </w:pPr>
      <w:r>
        <w:rPr>
          <w:szCs w:val="28"/>
        </w:rPr>
        <w:t xml:space="preserve">- </w:t>
      </w:r>
      <w:r w:rsidRPr="00E20CDE">
        <w:rPr>
          <w:szCs w:val="28"/>
        </w:rPr>
        <w:t>осуществляет руководство и контроль над реализацией рабочих программ</w:t>
      </w:r>
      <w:r>
        <w:rPr>
          <w:szCs w:val="28"/>
        </w:rPr>
        <w:t xml:space="preserve"> практики;</w:t>
      </w:r>
    </w:p>
    <w:p w:rsidR="00E20CDE" w:rsidRDefault="00E20CDE" w:rsidP="00E20CDE">
      <w:pPr>
        <w:widowControl/>
        <w:autoSpaceDE/>
        <w:autoSpaceDN/>
        <w:adjustRightInd/>
        <w:ind w:firstLine="709"/>
        <w:contextualSpacing/>
        <w:jc w:val="both"/>
        <w:rPr>
          <w:szCs w:val="28"/>
        </w:rPr>
      </w:pPr>
      <w:r>
        <w:rPr>
          <w:szCs w:val="28"/>
        </w:rPr>
        <w:lastRenderedPageBreak/>
        <w:t xml:space="preserve">- </w:t>
      </w:r>
      <w:r w:rsidRPr="00E20CDE">
        <w:rPr>
          <w:szCs w:val="28"/>
        </w:rPr>
        <w:t>контролирует условия проведения практики профильными организациями, в том числе требования охраны труда, безопасности жизнедеятельности и пожарной безопасности в соответствии с правилами и нормами, в том числе отраслевыми;</w:t>
      </w:r>
    </w:p>
    <w:p w:rsidR="00E20CDE" w:rsidRPr="00E20CDE" w:rsidRDefault="00E20CDE" w:rsidP="00E20CDE">
      <w:pPr>
        <w:widowControl/>
        <w:autoSpaceDE/>
        <w:autoSpaceDN/>
        <w:adjustRightInd/>
        <w:ind w:firstLine="709"/>
        <w:contextualSpacing/>
        <w:jc w:val="both"/>
        <w:rPr>
          <w:szCs w:val="28"/>
        </w:rPr>
      </w:pPr>
      <w:r>
        <w:rPr>
          <w:szCs w:val="28"/>
        </w:rPr>
        <w:t xml:space="preserve">- </w:t>
      </w:r>
      <w:r w:rsidRPr="00E20CDE">
        <w:rPr>
          <w:szCs w:val="28"/>
        </w:rPr>
        <w:t xml:space="preserve">формирует группы в случае применения групповых форм проведения </w:t>
      </w:r>
      <w:r>
        <w:rPr>
          <w:szCs w:val="28"/>
        </w:rPr>
        <w:t xml:space="preserve">практики; </w:t>
      </w:r>
    </w:p>
    <w:p w:rsidR="00E20CDE" w:rsidRPr="00E20CDE" w:rsidRDefault="00532F24" w:rsidP="00E20CDE">
      <w:pPr>
        <w:widowControl/>
        <w:autoSpaceDE/>
        <w:autoSpaceDN/>
        <w:adjustRightInd/>
        <w:ind w:firstLine="709"/>
        <w:contextualSpacing/>
        <w:jc w:val="both"/>
        <w:rPr>
          <w:szCs w:val="28"/>
        </w:rPr>
      </w:pPr>
      <w:r w:rsidRPr="00532F24">
        <w:rPr>
          <w:szCs w:val="28"/>
        </w:rPr>
        <w:t xml:space="preserve"> </w:t>
      </w:r>
      <w:r w:rsidR="00E20CDE">
        <w:rPr>
          <w:szCs w:val="28"/>
        </w:rPr>
        <w:t xml:space="preserve">- </w:t>
      </w:r>
      <w:r w:rsidR="00E20CDE" w:rsidRPr="00E20CDE">
        <w:rPr>
          <w:szCs w:val="28"/>
        </w:rPr>
        <w:t>определяет совместно с профильными организациями процедуру оценки общих и профессиональных компетенций обучающегося, освоенных им в ходе прохождения практики.</w:t>
      </w:r>
    </w:p>
    <w:p w:rsidR="00E20CDE" w:rsidRDefault="00532F24" w:rsidP="00532F24">
      <w:pPr>
        <w:widowControl/>
        <w:autoSpaceDE/>
        <w:autoSpaceDN/>
        <w:adjustRightInd/>
        <w:ind w:firstLine="709"/>
        <w:contextualSpacing/>
        <w:jc w:val="both"/>
        <w:rPr>
          <w:szCs w:val="28"/>
        </w:rPr>
      </w:pPr>
      <w:r w:rsidRPr="00532F24">
        <w:rPr>
          <w:szCs w:val="28"/>
        </w:rPr>
        <w:t xml:space="preserve">5.5. Профильные организации: </w:t>
      </w:r>
    </w:p>
    <w:p w:rsidR="000332B6" w:rsidRDefault="000332B6"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заключают договоры на организацию и проведение практики; </w:t>
      </w:r>
    </w:p>
    <w:p w:rsidR="000332B6" w:rsidRDefault="000332B6"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согласовывают программы практики, содержание и планируемые результаты практики, задание на практику; </w:t>
      </w:r>
    </w:p>
    <w:p w:rsidR="0023361B" w:rsidRDefault="000332B6"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предоставляют рабочие места обучающимся, назначают руководителей практики от организации, определяют из числа высококвалифицированных работников организации наставников, помогающих обучающимся овладевать профессиональными навыками; </w:t>
      </w:r>
    </w:p>
    <w:p w:rsidR="0023361B" w:rsidRDefault="0023361B" w:rsidP="000332B6">
      <w:pPr>
        <w:widowControl/>
        <w:autoSpaceDE/>
        <w:autoSpaceDN/>
        <w:adjustRightInd/>
        <w:ind w:firstLine="709"/>
        <w:contextualSpacing/>
        <w:jc w:val="both"/>
        <w:rPr>
          <w:szCs w:val="28"/>
        </w:rPr>
      </w:pPr>
      <w:r>
        <w:rPr>
          <w:szCs w:val="28"/>
        </w:rPr>
        <w:t>-</w:t>
      </w:r>
      <w:r w:rsidR="00532F24" w:rsidRPr="00532F24">
        <w:rPr>
          <w:szCs w:val="28"/>
        </w:rPr>
        <w:t xml:space="preserve"> участвуют в определении процедуры оценки результатов освоения общих и профессиональных компетенций, полученных в период прохождения практики, а также оценке таких результатов; </w:t>
      </w:r>
    </w:p>
    <w:p w:rsidR="0023361B" w:rsidRDefault="0023361B"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при наличии вакантных должностей могут заключать с обучающимися срочные трудовые договоры; </w:t>
      </w:r>
    </w:p>
    <w:p w:rsidR="0023361B" w:rsidRDefault="0023361B"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обеспечивают безопасные условия прохождения практики обучающимся, отвечающие санитарными правилами и требованиям охраны труда; </w:t>
      </w:r>
    </w:p>
    <w:p w:rsidR="0023361B" w:rsidRDefault="0023361B"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проводят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w:t>
      </w:r>
    </w:p>
    <w:p w:rsidR="0023361B" w:rsidRDefault="00532F24" w:rsidP="000332B6">
      <w:pPr>
        <w:widowControl/>
        <w:autoSpaceDE/>
        <w:autoSpaceDN/>
        <w:adjustRightInd/>
        <w:ind w:firstLine="709"/>
        <w:contextualSpacing/>
        <w:jc w:val="both"/>
        <w:rPr>
          <w:szCs w:val="28"/>
        </w:rPr>
      </w:pPr>
      <w:r w:rsidRPr="00532F24">
        <w:rPr>
          <w:szCs w:val="28"/>
        </w:rPr>
        <w:t>5.6. Направление на практику оформляется приказом директора ПО</w:t>
      </w:r>
      <w:r w:rsidR="0023361B">
        <w:rPr>
          <w:szCs w:val="28"/>
        </w:rPr>
        <w:t xml:space="preserve"> АНО</w:t>
      </w:r>
      <w:r w:rsidRPr="00532F24">
        <w:rPr>
          <w:szCs w:val="28"/>
        </w:rPr>
        <w:t xml:space="preserve"> «</w:t>
      </w:r>
      <w:r w:rsidR="0023361B">
        <w:rPr>
          <w:szCs w:val="28"/>
        </w:rPr>
        <w:t>Инновационное образование</w:t>
      </w:r>
      <w:r w:rsidRPr="00532F24">
        <w:rPr>
          <w:szCs w:val="28"/>
        </w:rPr>
        <w:t xml:space="preserve">» с указанием закрепления каждого обучающегося за профильной организацией, а также с указанием вида и сроков прохождения практики и требованиями образовательной программы к проведению практики. </w:t>
      </w:r>
    </w:p>
    <w:p w:rsidR="0023361B" w:rsidRDefault="00532F24" w:rsidP="000332B6">
      <w:pPr>
        <w:widowControl/>
        <w:autoSpaceDE/>
        <w:autoSpaceDN/>
        <w:adjustRightInd/>
        <w:ind w:firstLine="709"/>
        <w:contextualSpacing/>
        <w:jc w:val="both"/>
        <w:rPr>
          <w:szCs w:val="28"/>
        </w:rPr>
      </w:pPr>
      <w:r w:rsidRPr="00532F24">
        <w:rPr>
          <w:szCs w:val="28"/>
        </w:rPr>
        <w:t xml:space="preserve">5.7. Обучающиеся, совмещающие обучение с трудовой деятельностью, вправе проходить учебную и производственную практики в профильной организации по месту работы, в случаях если осуществляемая ими профессиональная деятельность соответствует целям практики. </w:t>
      </w:r>
    </w:p>
    <w:p w:rsidR="0023361B" w:rsidRDefault="0023361B" w:rsidP="000332B6">
      <w:pPr>
        <w:widowControl/>
        <w:autoSpaceDE/>
        <w:autoSpaceDN/>
        <w:adjustRightInd/>
        <w:ind w:firstLine="709"/>
        <w:contextualSpacing/>
        <w:jc w:val="both"/>
        <w:rPr>
          <w:szCs w:val="28"/>
        </w:rPr>
      </w:pPr>
      <w:r>
        <w:rPr>
          <w:szCs w:val="28"/>
        </w:rPr>
        <w:t>5.8. Обучающиеся, осваивающие О</w:t>
      </w:r>
      <w:r w:rsidR="00532F24" w:rsidRPr="00532F24">
        <w:rPr>
          <w:szCs w:val="28"/>
        </w:rPr>
        <w:t xml:space="preserve">ОП СПО в период прохождения практики в профильных организациях обязаны: </w:t>
      </w:r>
    </w:p>
    <w:p w:rsidR="0023361B" w:rsidRDefault="0023361B"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 выполнять задания, предусмотренные рабочими программами практики; </w:t>
      </w:r>
    </w:p>
    <w:p w:rsidR="0023361B" w:rsidRDefault="0023361B"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соблюдать действующие в профильных организациях правила внутреннего трудового распорядка; </w:t>
      </w:r>
    </w:p>
    <w:p w:rsidR="0023361B" w:rsidRDefault="0023361B" w:rsidP="000332B6">
      <w:pPr>
        <w:widowControl/>
        <w:autoSpaceDE/>
        <w:autoSpaceDN/>
        <w:adjustRightInd/>
        <w:ind w:firstLine="709"/>
        <w:contextualSpacing/>
        <w:jc w:val="both"/>
        <w:rPr>
          <w:szCs w:val="28"/>
        </w:rPr>
      </w:pPr>
      <w:r>
        <w:rPr>
          <w:szCs w:val="28"/>
        </w:rPr>
        <w:t xml:space="preserve">- </w:t>
      </w:r>
      <w:r w:rsidR="00532F24" w:rsidRPr="00532F24">
        <w:rPr>
          <w:szCs w:val="28"/>
        </w:rPr>
        <w:t xml:space="preserve">соблюдать требования охраны труда и пожарной безопасности. </w:t>
      </w:r>
    </w:p>
    <w:p w:rsidR="0023361B" w:rsidRDefault="00532F24" w:rsidP="000332B6">
      <w:pPr>
        <w:widowControl/>
        <w:autoSpaceDE/>
        <w:autoSpaceDN/>
        <w:adjustRightInd/>
        <w:ind w:firstLine="709"/>
        <w:contextualSpacing/>
        <w:jc w:val="both"/>
        <w:rPr>
          <w:szCs w:val="28"/>
        </w:rPr>
      </w:pPr>
      <w:r w:rsidRPr="00532F24">
        <w:rPr>
          <w:szCs w:val="28"/>
        </w:rPr>
        <w:t xml:space="preserve">5.9. Организацию и руководство производственной (по профилю специальности) практики и производственной (преддипломной) практики, осуществляют руководители практики от </w:t>
      </w:r>
      <w:r w:rsidR="0023361B">
        <w:rPr>
          <w:szCs w:val="28"/>
        </w:rPr>
        <w:t>образовательной организации</w:t>
      </w:r>
      <w:r w:rsidRPr="00532F24">
        <w:rPr>
          <w:szCs w:val="28"/>
        </w:rPr>
        <w:t xml:space="preserve"> и от профильной организации. </w:t>
      </w:r>
    </w:p>
    <w:p w:rsidR="0023361B" w:rsidRDefault="00532F24" w:rsidP="000332B6">
      <w:pPr>
        <w:widowControl/>
        <w:autoSpaceDE/>
        <w:autoSpaceDN/>
        <w:adjustRightInd/>
        <w:ind w:firstLine="709"/>
        <w:contextualSpacing/>
        <w:jc w:val="both"/>
        <w:rPr>
          <w:szCs w:val="28"/>
        </w:rPr>
      </w:pPr>
      <w:r w:rsidRPr="00532F24">
        <w:rPr>
          <w:szCs w:val="28"/>
        </w:rPr>
        <w:t xml:space="preserve">5.10. Результаты практики определяются рабочими программами практики, разрабатываемыми </w:t>
      </w:r>
      <w:r w:rsidR="0023361B">
        <w:rPr>
          <w:szCs w:val="28"/>
        </w:rPr>
        <w:t>образовательной организацией</w:t>
      </w:r>
      <w:r w:rsidRPr="00532F24">
        <w:rPr>
          <w:szCs w:val="28"/>
        </w:rPr>
        <w:t xml:space="preserve">.  По результатам практики руководителями практики от профильной организации и от </w:t>
      </w:r>
      <w:r w:rsidR="0023361B">
        <w:rPr>
          <w:szCs w:val="28"/>
        </w:rPr>
        <w:t>образовательной организации</w:t>
      </w:r>
      <w:r w:rsidRPr="00532F24">
        <w:rPr>
          <w:szCs w:val="28"/>
        </w:rPr>
        <w:t xml:space="preserve"> формируется аттестационный лист, содержащий сведения об уровне освоения обучающимся профессиональных компетенций, а также характеристика на обучающегося по освоению профессиональных компетенций в период прохождения практики. </w:t>
      </w:r>
    </w:p>
    <w:p w:rsidR="0023361B" w:rsidRDefault="0023361B" w:rsidP="000332B6">
      <w:pPr>
        <w:widowControl/>
        <w:autoSpaceDE/>
        <w:autoSpaceDN/>
        <w:adjustRightInd/>
        <w:ind w:firstLine="709"/>
        <w:contextualSpacing/>
        <w:jc w:val="both"/>
        <w:rPr>
          <w:szCs w:val="28"/>
        </w:rPr>
      </w:pPr>
      <w:r>
        <w:rPr>
          <w:szCs w:val="28"/>
        </w:rPr>
        <w:t xml:space="preserve">Длительность </w:t>
      </w:r>
      <w:proofErr w:type="gramStart"/>
      <w:r>
        <w:rPr>
          <w:szCs w:val="28"/>
        </w:rPr>
        <w:t xml:space="preserve">рабочего </w:t>
      </w:r>
      <w:r w:rsidR="00532F24" w:rsidRPr="00532F24">
        <w:rPr>
          <w:szCs w:val="28"/>
        </w:rPr>
        <w:t>дня</w:t>
      </w:r>
      <w:proofErr w:type="gramEnd"/>
      <w:r w:rsidR="00532F24" w:rsidRPr="00532F24">
        <w:rPr>
          <w:szCs w:val="28"/>
        </w:rPr>
        <w:t xml:space="preserve"> обучающегося устанавливается, согласно ст. 92 ТК РФ. Для работников в возрасте от 16 до 18 лет не более 36ч. в неделю. </w:t>
      </w:r>
    </w:p>
    <w:p w:rsidR="0023361B" w:rsidRDefault="00532F24" w:rsidP="000332B6">
      <w:pPr>
        <w:widowControl/>
        <w:autoSpaceDE/>
        <w:autoSpaceDN/>
        <w:adjustRightInd/>
        <w:ind w:firstLine="709"/>
        <w:contextualSpacing/>
        <w:jc w:val="both"/>
        <w:rPr>
          <w:szCs w:val="28"/>
        </w:rPr>
      </w:pPr>
      <w:r w:rsidRPr="00532F24">
        <w:rPr>
          <w:szCs w:val="28"/>
        </w:rPr>
        <w:t>5.11. В период прохождения практики обучающимся ведется дневник практики. По результатам практики обучающимся составляется отчет, который утверждается ПО</w:t>
      </w:r>
      <w:r w:rsidR="0023361B">
        <w:rPr>
          <w:szCs w:val="28"/>
        </w:rPr>
        <w:t xml:space="preserve"> АНО</w:t>
      </w:r>
      <w:r w:rsidRPr="00532F24">
        <w:rPr>
          <w:szCs w:val="28"/>
        </w:rPr>
        <w:t xml:space="preserve"> «</w:t>
      </w:r>
      <w:r w:rsidR="0023361B">
        <w:rPr>
          <w:szCs w:val="28"/>
        </w:rPr>
        <w:t>Инновационное образование</w:t>
      </w:r>
      <w:r w:rsidRPr="00532F24">
        <w:rPr>
          <w:szCs w:val="28"/>
        </w:rPr>
        <w:t xml:space="preserve">». (Приложение № 2). </w:t>
      </w:r>
    </w:p>
    <w:p w:rsidR="0023361B" w:rsidRDefault="00532F24" w:rsidP="000332B6">
      <w:pPr>
        <w:widowControl/>
        <w:autoSpaceDE/>
        <w:autoSpaceDN/>
        <w:adjustRightInd/>
        <w:ind w:firstLine="709"/>
        <w:contextualSpacing/>
        <w:jc w:val="both"/>
        <w:rPr>
          <w:szCs w:val="28"/>
        </w:rPr>
      </w:pPr>
      <w:r w:rsidRPr="00532F24">
        <w:rPr>
          <w:szCs w:val="28"/>
        </w:rPr>
        <w:lastRenderedPageBreak/>
        <w:t xml:space="preserve">В качестве приложения к дневнику практики обучающийся оформляет графические, аудио, фото, видео материалы, подтверждающие практический опыт, полученный на практике. </w:t>
      </w:r>
    </w:p>
    <w:p w:rsidR="0023361B" w:rsidRDefault="00532F24" w:rsidP="000332B6">
      <w:pPr>
        <w:widowControl/>
        <w:autoSpaceDE/>
        <w:autoSpaceDN/>
        <w:adjustRightInd/>
        <w:ind w:firstLine="709"/>
        <w:contextualSpacing/>
        <w:jc w:val="both"/>
        <w:rPr>
          <w:szCs w:val="28"/>
        </w:rPr>
      </w:pPr>
      <w:r w:rsidRPr="00532F24">
        <w:rPr>
          <w:szCs w:val="28"/>
        </w:rPr>
        <w:t xml:space="preserve">5.12. Аттестация по итогам производственной практики проводится с учетом (или на основании) результатов ее прохождения, подтверждаемых документами соответствующих профильных организаций. Формы проведения аттестации устанавливаются рабочей программой практики. Форма промежуточной аттестации по практике устанавливается учебным планом по специальности СПО. Результаты промежуточной аттестации по практике учитываются в рамках проведения промежуточной аттестации по профессиональному модулю, в структуру которая включена практика.  </w:t>
      </w:r>
    </w:p>
    <w:p w:rsidR="0023361B" w:rsidRDefault="00532F24" w:rsidP="000332B6">
      <w:pPr>
        <w:widowControl/>
        <w:autoSpaceDE/>
        <w:autoSpaceDN/>
        <w:adjustRightInd/>
        <w:ind w:firstLine="709"/>
        <w:contextualSpacing/>
        <w:jc w:val="both"/>
        <w:rPr>
          <w:szCs w:val="28"/>
        </w:rPr>
      </w:pPr>
      <w:r w:rsidRPr="00532F24">
        <w:rPr>
          <w:szCs w:val="28"/>
        </w:rPr>
        <w:t xml:space="preserve">5.13. Практика является завершающим этапом освоения профессионального модуля по виду профессиональной деятельности. </w:t>
      </w:r>
    </w:p>
    <w:p w:rsidR="0023361B" w:rsidRDefault="00532F24" w:rsidP="000332B6">
      <w:pPr>
        <w:widowControl/>
        <w:autoSpaceDE/>
        <w:autoSpaceDN/>
        <w:adjustRightInd/>
        <w:ind w:firstLine="709"/>
        <w:contextualSpacing/>
        <w:jc w:val="both"/>
        <w:rPr>
          <w:szCs w:val="28"/>
        </w:rPr>
      </w:pPr>
      <w:r w:rsidRPr="00532F24">
        <w:rPr>
          <w:szCs w:val="28"/>
        </w:rPr>
        <w:t xml:space="preserve">Практика завершается дифференцированным зачетом в форме защиты отчета при условии положительного аттестационного листа по практике руководителей практики от профильной  организации и образовательной организации об уровне освоения профессиональных компетенций; наличия положительной характеристики профильной организации на обучающегося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 </w:t>
      </w:r>
    </w:p>
    <w:p w:rsidR="0023361B" w:rsidRDefault="00532F24" w:rsidP="000332B6">
      <w:pPr>
        <w:widowControl/>
        <w:autoSpaceDE/>
        <w:autoSpaceDN/>
        <w:adjustRightInd/>
        <w:ind w:firstLine="709"/>
        <w:contextualSpacing/>
        <w:jc w:val="both"/>
        <w:rPr>
          <w:szCs w:val="28"/>
        </w:rPr>
      </w:pPr>
      <w:r w:rsidRPr="00532F24">
        <w:rPr>
          <w:szCs w:val="28"/>
        </w:rPr>
        <w:t xml:space="preserve">5.14. Результаты прохождения практики представляются обучающимся в образовательную организацию и учитываются при прохождении государственной итоговой аттестации. Обучающиеся, не прошедшие производственную практику или получившие отрицательную оценку, не допускаются к прохождению государственной итоговой аттестации. </w:t>
      </w:r>
    </w:p>
    <w:p w:rsidR="00532F24" w:rsidRPr="00532F24" w:rsidRDefault="00532F24" w:rsidP="000332B6">
      <w:pPr>
        <w:widowControl/>
        <w:autoSpaceDE/>
        <w:autoSpaceDN/>
        <w:adjustRightInd/>
        <w:ind w:firstLine="709"/>
        <w:contextualSpacing/>
        <w:jc w:val="both"/>
        <w:rPr>
          <w:szCs w:val="28"/>
        </w:rPr>
      </w:pPr>
      <w:r w:rsidRPr="00532F24">
        <w:rPr>
          <w:szCs w:val="28"/>
        </w:rPr>
        <w:t xml:space="preserve">5.15. Практическая подготовка обучающихся с ограниченными возможностями здоровья и инвалидов организуется с учетом особенностей их психофизического развития, индивидуальных возможностей состояния здоровья.  </w:t>
      </w:r>
    </w:p>
    <w:p w:rsidR="00532F24" w:rsidRDefault="00532F24" w:rsidP="00532F24">
      <w:pPr>
        <w:widowControl/>
        <w:autoSpaceDE/>
        <w:autoSpaceDN/>
        <w:adjustRightInd/>
        <w:ind w:firstLine="709"/>
        <w:contextualSpacing/>
        <w:jc w:val="both"/>
        <w:rPr>
          <w:szCs w:val="28"/>
        </w:rPr>
      </w:pPr>
    </w:p>
    <w:p w:rsidR="0023361B" w:rsidRPr="0023361B" w:rsidRDefault="0023361B" w:rsidP="0023361B">
      <w:pPr>
        <w:widowControl/>
        <w:autoSpaceDE/>
        <w:autoSpaceDN/>
        <w:adjustRightInd/>
        <w:ind w:firstLine="709"/>
        <w:contextualSpacing/>
        <w:jc w:val="center"/>
        <w:rPr>
          <w:b/>
          <w:caps/>
          <w:szCs w:val="28"/>
        </w:rPr>
      </w:pPr>
      <w:r w:rsidRPr="0023361B">
        <w:rPr>
          <w:b/>
          <w:caps/>
          <w:szCs w:val="28"/>
        </w:rPr>
        <w:t>6. Хранение отчетов о прохождении практики</w:t>
      </w:r>
    </w:p>
    <w:p w:rsidR="0023361B" w:rsidRDefault="0023361B" w:rsidP="0023361B">
      <w:pPr>
        <w:widowControl/>
        <w:autoSpaceDE/>
        <w:autoSpaceDN/>
        <w:adjustRightInd/>
        <w:ind w:firstLine="709"/>
        <w:contextualSpacing/>
        <w:jc w:val="both"/>
        <w:rPr>
          <w:szCs w:val="28"/>
        </w:rPr>
      </w:pPr>
    </w:p>
    <w:p w:rsidR="0023361B" w:rsidRDefault="0023361B" w:rsidP="0023361B">
      <w:pPr>
        <w:widowControl/>
        <w:autoSpaceDE/>
        <w:autoSpaceDN/>
        <w:adjustRightInd/>
        <w:ind w:firstLine="709"/>
        <w:contextualSpacing/>
        <w:jc w:val="both"/>
        <w:rPr>
          <w:szCs w:val="28"/>
        </w:rPr>
      </w:pPr>
      <w:r w:rsidRPr="0023361B">
        <w:rPr>
          <w:szCs w:val="28"/>
        </w:rPr>
        <w:t xml:space="preserve">6.1. Выполненные обучающимися отчеты о прохождении практики хранятся после их защиты в архиве </w:t>
      </w:r>
      <w:r>
        <w:rPr>
          <w:szCs w:val="28"/>
        </w:rPr>
        <w:t>образовательной организации</w:t>
      </w:r>
      <w:r w:rsidRPr="0023361B">
        <w:rPr>
          <w:szCs w:val="28"/>
        </w:rPr>
        <w:t xml:space="preserve"> один год. </w:t>
      </w:r>
    </w:p>
    <w:p w:rsidR="0023361B" w:rsidRDefault="0023361B" w:rsidP="0023361B">
      <w:pPr>
        <w:widowControl/>
        <w:autoSpaceDE/>
        <w:autoSpaceDN/>
        <w:adjustRightInd/>
        <w:ind w:firstLine="709"/>
        <w:contextualSpacing/>
        <w:jc w:val="both"/>
        <w:rPr>
          <w:szCs w:val="28"/>
        </w:rPr>
      </w:pPr>
      <w:r w:rsidRPr="0023361B">
        <w:rPr>
          <w:szCs w:val="28"/>
        </w:rPr>
        <w:t xml:space="preserve">6.2. Списание отчетов о прохождении практики оформляется соответствующим актом. </w:t>
      </w:r>
    </w:p>
    <w:p w:rsidR="0023361B" w:rsidRDefault="0023361B" w:rsidP="0023361B">
      <w:pPr>
        <w:widowControl/>
        <w:autoSpaceDE/>
        <w:autoSpaceDN/>
        <w:adjustRightInd/>
        <w:ind w:firstLine="709"/>
        <w:contextualSpacing/>
        <w:jc w:val="both"/>
        <w:rPr>
          <w:szCs w:val="28"/>
        </w:rPr>
      </w:pPr>
      <w:r w:rsidRPr="0023361B">
        <w:rPr>
          <w:szCs w:val="28"/>
        </w:rPr>
        <w:t xml:space="preserve">6.3. Лучшие отчеты, представляющие учебно-методическую ценность, могут быть использованы в качестве учебных пособий в учебных кабинетах </w:t>
      </w:r>
      <w:r>
        <w:rPr>
          <w:szCs w:val="28"/>
        </w:rPr>
        <w:t>образовательной организации</w:t>
      </w:r>
      <w:r w:rsidRPr="0023361B">
        <w:rPr>
          <w:szCs w:val="28"/>
        </w:rPr>
        <w:t xml:space="preserve">. </w:t>
      </w:r>
    </w:p>
    <w:p w:rsidR="0023361B" w:rsidRDefault="0023361B" w:rsidP="0023361B">
      <w:pPr>
        <w:widowControl/>
        <w:autoSpaceDE/>
        <w:autoSpaceDN/>
        <w:adjustRightInd/>
        <w:ind w:firstLine="709"/>
        <w:contextualSpacing/>
        <w:jc w:val="both"/>
        <w:rPr>
          <w:szCs w:val="28"/>
        </w:rPr>
      </w:pPr>
      <w:r w:rsidRPr="0023361B">
        <w:rPr>
          <w:szCs w:val="28"/>
        </w:rPr>
        <w:t xml:space="preserve">6.4. Изделия и продукты творческой деятельности по решению </w:t>
      </w:r>
      <w:r>
        <w:rPr>
          <w:szCs w:val="28"/>
        </w:rPr>
        <w:t>образовательной организации</w:t>
      </w:r>
      <w:r w:rsidRPr="0023361B">
        <w:rPr>
          <w:szCs w:val="28"/>
        </w:rPr>
        <w:t xml:space="preserve"> могут быть использованы в качестве учебных пособий, реализованы через выставки-продажи и т.п</w:t>
      </w:r>
      <w:r>
        <w:rPr>
          <w:szCs w:val="28"/>
        </w:rPr>
        <w:t>.</w:t>
      </w:r>
      <w:r w:rsidRPr="0023361B">
        <w:rPr>
          <w:szCs w:val="28"/>
        </w:rPr>
        <w:t xml:space="preserve"> </w:t>
      </w:r>
    </w:p>
    <w:p w:rsidR="0023361B" w:rsidRDefault="0023361B" w:rsidP="0023361B">
      <w:pPr>
        <w:widowControl/>
        <w:autoSpaceDE/>
        <w:autoSpaceDN/>
        <w:adjustRightInd/>
        <w:ind w:firstLine="709"/>
        <w:contextualSpacing/>
        <w:jc w:val="both"/>
        <w:rPr>
          <w:szCs w:val="28"/>
        </w:rPr>
      </w:pPr>
    </w:p>
    <w:p w:rsidR="0023361B" w:rsidRPr="0023361B" w:rsidRDefault="0023361B" w:rsidP="0023361B">
      <w:pPr>
        <w:widowControl/>
        <w:autoSpaceDE/>
        <w:autoSpaceDN/>
        <w:adjustRightInd/>
        <w:ind w:firstLine="709"/>
        <w:contextualSpacing/>
        <w:jc w:val="center"/>
        <w:rPr>
          <w:b/>
          <w:caps/>
          <w:szCs w:val="28"/>
        </w:rPr>
      </w:pPr>
      <w:r w:rsidRPr="0023361B">
        <w:rPr>
          <w:b/>
          <w:caps/>
          <w:szCs w:val="28"/>
        </w:rPr>
        <w:t>7. Заключительные положения</w:t>
      </w:r>
    </w:p>
    <w:p w:rsidR="0023361B" w:rsidRDefault="0023361B" w:rsidP="0023361B">
      <w:pPr>
        <w:widowControl/>
        <w:autoSpaceDE/>
        <w:autoSpaceDN/>
        <w:adjustRightInd/>
        <w:ind w:firstLine="709"/>
        <w:contextualSpacing/>
        <w:jc w:val="both"/>
        <w:rPr>
          <w:szCs w:val="28"/>
        </w:rPr>
      </w:pPr>
    </w:p>
    <w:p w:rsidR="0023361B" w:rsidRDefault="0023361B" w:rsidP="0023361B">
      <w:pPr>
        <w:widowControl/>
        <w:autoSpaceDE/>
        <w:autoSpaceDN/>
        <w:adjustRightInd/>
        <w:ind w:firstLine="709"/>
        <w:contextualSpacing/>
        <w:jc w:val="both"/>
        <w:rPr>
          <w:szCs w:val="28"/>
        </w:rPr>
      </w:pPr>
      <w:r w:rsidRPr="0023361B">
        <w:rPr>
          <w:szCs w:val="28"/>
        </w:rPr>
        <w:t xml:space="preserve">7.1. Настоящее Положение вступает в силу после утверждения его директором. </w:t>
      </w:r>
    </w:p>
    <w:p w:rsidR="0023361B" w:rsidRDefault="0023361B" w:rsidP="0023361B">
      <w:pPr>
        <w:widowControl/>
        <w:autoSpaceDE/>
        <w:autoSpaceDN/>
        <w:adjustRightInd/>
        <w:ind w:firstLine="709"/>
        <w:contextualSpacing/>
        <w:jc w:val="both"/>
        <w:rPr>
          <w:szCs w:val="28"/>
        </w:rPr>
      </w:pPr>
      <w:r w:rsidRPr="0023361B">
        <w:rPr>
          <w:szCs w:val="28"/>
        </w:rPr>
        <w:t xml:space="preserve">7.2. В Положение могут вноситься изменения, дополнения в связи с изменениями документов, являющихся основой его разработки.  </w:t>
      </w:r>
    </w:p>
    <w:p w:rsidR="0023361B" w:rsidRDefault="0023361B" w:rsidP="0023361B">
      <w:pPr>
        <w:widowControl/>
        <w:autoSpaceDE/>
        <w:autoSpaceDN/>
        <w:adjustRightInd/>
        <w:ind w:firstLine="709"/>
        <w:contextualSpacing/>
        <w:jc w:val="both"/>
        <w:rPr>
          <w:szCs w:val="28"/>
        </w:rPr>
      </w:pPr>
      <w:r w:rsidRPr="0023361B">
        <w:rPr>
          <w:szCs w:val="28"/>
        </w:rPr>
        <w:t xml:space="preserve">7.3. Требования Положения являются обязательными для обучающихся и педагогических работников, а также для специалистов, привлекаемых </w:t>
      </w:r>
      <w:proofErr w:type="gramStart"/>
      <w:r w:rsidRPr="0023361B">
        <w:rPr>
          <w:szCs w:val="28"/>
        </w:rPr>
        <w:t>из профильных организацией</w:t>
      </w:r>
      <w:proofErr w:type="gramEnd"/>
      <w:r w:rsidRPr="0023361B">
        <w:rPr>
          <w:szCs w:val="28"/>
        </w:rPr>
        <w:t xml:space="preserve"> в качестве руководителей практики. </w:t>
      </w:r>
    </w:p>
    <w:p w:rsidR="00532F24" w:rsidRDefault="0023361B" w:rsidP="0023361B">
      <w:pPr>
        <w:widowControl/>
        <w:autoSpaceDE/>
        <w:autoSpaceDN/>
        <w:adjustRightInd/>
        <w:ind w:firstLine="709"/>
        <w:contextualSpacing/>
        <w:jc w:val="both"/>
        <w:rPr>
          <w:szCs w:val="28"/>
        </w:rPr>
      </w:pPr>
      <w:r w:rsidRPr="0023361B">
        <w:rPr>
          <w:szCs w:val="28"/>
        </w:rPr>
        <w:t xml:space="preserve">7.4. Обучающиеся, работники образовательной организации, а также специалисты, привлекаемые </w:t>
      </w:r>
      <w:proofErr w:type="gramStart"/>
      <w:r w:rsidRPr="0023361B">
        <w:rPr>
          <w:szCs w:val="28"/>
        </w:rPr>
        <w:t>из профильных организацией</w:t>
      </w:r>
      <w:proofErr w:type="gramEnd"/>
      <w:r w:rsidRPr="0023361B">
        <w:rPr>
          <w:szCs w:val="28"/>
        </w:rPr>
        <w:t xml:space="preserve"> в качестве руководителей практики, должны быть ознакомлены с Положением в обязательном порядке, в том числе посредством размещения </w:t>
      </w:r>
      <w:r w:rsidRPr="0023361B">
        <w:rPr>
          <w:szCs w:val="28"/>
        </w:rPr>
        <w:lastRenderedPageBreak/>
        <w:t>локального нормативного акта на официальном сайте образовательной организации в сети Интернет.</w:t>
      </w:r>
    </w:p>
    <w:p w:rsidR="005029D7" w:rsidRDefault="005029D7" w:rsidP="0023361B">
      <w:pPr>
        <w:widowControl/>
        <w:autoSpaceDE/>
        <w:autoSpaceDN/>
        <w:adjustRightInd/>
        <w:ind w:firstLine="709"/>
        <w:contextualSpacing/>
        <w:jc w:val="both"/>
        <w:rPr>
          <w:szCs w:val="28"/>
        </w:rPr>
      </w:pPr>
    </w:p>
    <w:p w:rsidR="00AA60F8" w:rsidRDefault="005029D7" w:rsidP="00AA60F8">
      <w:pPr>
        <w:pStyle w:val="af2"/>
        <w:spacing w:before="0" w:beforeAutospacing="0" w:after="0" w:afterAutospacing="0"/>
        <w:jc w:val="center"/>
        <w:rPr>
          <w:szCs w:val="28"/>
        </w:rPr>
      </w:pPr>
      <w:r>
        <w:rPr>
          <w:szCs w:val="28"/>
        </w:rPr>
        <w:br w:type="page"/>
      </w:r>
      <w:r w:rsidR="00AA60F8" w:rsidRPr="00AA60F8">
        <w:rPr>
          <w:szCs w:val="28"/>
        </w:rPr>
        <w:lastRenderedPageBreak/>
        <w:t xml:space="preserve">Договор №___________________ </w:t>
      </w:r>
    </w:p>
    <w:p w:rsidR="00AA60F8" w:rsidRDefault="00AA60F8" w:rsidP="00AA60F8">
      <w:pPr>
        <w:pStyle w:val="af2"/>
        <w:spacing w:before="0" w:beforeAutospacing="0" w:after="0" w:afterAutospacing="0"/>
        <w:jc w:val="center"/>
        <w:rPr>
          <w:szCs w:val="28"/>
        </w:rPr>
      </w:pPr>
      <w:r w:rsidRPr="00AA60F8">
        <w:rPr>
          <w:szCs w:val="28"/>
        </w:rPr>
        <w:t xml:space="preserve">о практической подготовке обучающихся </w:t>
      </w:r>
    </w:p>
    <w:p w:rsidR="00AA60F8" w:rsidRDefault="00AA60F8" w:rsidP="00AA60F8">
      <w:pPr>
        <w:pStyle w:val="af2"/>
        <w:spacing w:before="0" w:beforeAutospacing="0" w:after="0" w:afterAutospacing="0"/>
        <w:jc w:val="center"/>
        <w:rPr>
          <w:szCs w:val="28"/>
        </w:rPr>
      </w:pPr>
      <w:r w:rsidRPr="00AA60F8">
        <w:rPr>
          <w:szCs w:val="28"/>
        </w:rPr>
        <w:t>Профессионально</w:t>
      </w:r>
      <w:r>
        <w:rPr>
          <w:szCs w:val="28"/>
        </w:rPr>
        <w:t>й</w:t>
      </w:r>
      <w:r w:rsidRPr="00AA60F8">
        <w:rPr>
          <w:szCs w:val="28"/>
        </w:rPr>
        <w:t xml:space="preserve"> образовательно</w:t>
      </w:r>
      <w:r>
        <w:rPr>
          <w:szCs w:val="28"/>
        </w:rPr>
        <w:t>й</w:t>
      </w:r>
      <w:r w:rsidRPr="00AA60F8">
        <w:rPr>
          <w:szCs w:val="28"/>
        </w:rPr>
        <w:t xml:space="preserve"> </w:t>
      </w:r>
      <w:r>
        <w:rPr>
          <w:szCs w:val="28"/>
        </w:rPr>
        <w:t>автономной некоммерческой организации</w:t>
      </w:r>
    </w:p>
    <w:p w:rsidR="00AA60F8" w:rsidRDefault="00AA60F8" w:rsidP="00AA60F8">
      <w:pPr>
        <w:pStyle w:val="af2"/>
        <w:spacing w:before="0" w:beforeAutospacing="0" w:after="0" w:afterAutospacing="0"/>
        <w:jc w:val="center"/>
        <w:rPr>
          <w:szCs w:val="28"/>
        </w:rPr>
      </w:pPr>
      <w:r>
        <w:rPr>
          <w:szCs w:val="28"/>
        </w:rPr>
        <w:t>«Инновационное образование»</w:t>
      </w:r>
      <w:r w:rsidRPr="00AA60F8">
        <w:rPr>
          <w:szCs w:val="28"/>
        </w:rPr>
        <w:t xml:space="preserve"> </w:t>
      </w:r>
    </w:p>
    <w:p w:rsidR="00AA60F8" w:rsidRDefault="00AA60F8" w:rsidP="00AA60F8">
      <w:pPr>
        <w:pStyle w:val="af2"/>
        <w:spacing w:before="0" w:beforeAutospacing="0" w:after="0" w:afterAutospacing="0"/>
        <w:jc w:val="center"/>
        <w:rPr>
          <w:szCs w:val="28"/>
        </w:rPr>
      </w:pPr>
    </w:p>
    <w:p w:rsidR="005029D7" w:rsidRPr="005029D7" w:rsidRDefault="00AA60F8" w:rsidP="00AA60F8">
      <w:pPr>
        <w:pStyle w:val="af2"/>
        <w:spacing w:before="0" w:beforeAutospacing="0" w:after="0" w:afterAutospacing="0"/>
        <w:jc w:val="center"/>
      </w:pPr>
      <w:r>
        <w:rPr>
          <w:szCs w:val="28"/>
        </w:rPr>
        <w:t>г. Рыбинск</w:t>
      </w:r>
      <w:r w:rsidRPr="00AA60F8">
        <w:rPr>
          <w:szCs w:val="28"/>
        </w:rPr>
        <w:t xml:space="preserve">                                                                                           "__" _______ 20__ г.  </w:t>
      </w:r>
    </w:p>
    <w:p w:rsidR="005029D7" w:rsidRDefault="005029D7" w:rsidP="005029D7">
      <w:pPr>
        <w:widowControl/>
        <w:autoSpaceDE/>
        <w:autoSpaceDN/>
        <w:adjustRightInd/>
      </w:pPr>
      <w:r w:rsidRPr="005029D7">
        <w:br/>
      </w:r>
      <w:r w:rsidRPr="005029D7">
        <w:br/>
      </w:r>
    </w:p>
    <w:p w:rsidR="00AA60F8" w:rsidRPr="00AA60F8" w:rsidRDefault="00AA60F8" w:rsidP="00DF6548">
      <w:pPr>
        <w:widowControl/>
        <w:autoSpaceDE/>
        <w:autoSpaceDN/>
        <w:adjustRightInd/>
        <w:ind w:firstLine="540"/>
        <w:jc w:val="both"/>
      </w:pPr>
      <w:r w:rsidRPr="00AA60F8">
        <w:rPr>
          <w:color w:val="000000"/>
          <w:sz w:val="22"/>
          <w:szCs w:val="22"/>
        </w:rPr>
        <w:t xml:space="preserve">Профессиональная Образовательная </w:t>
      </w:r>
      <w:r>
        <w:rPr>
          <w:color w:val="000000"/>
          <w:sz w:val="22"/>
          <w:szCs w:val="22"/>
        </w:rPr>
        <w:t>Автономная некоммерческая организация</w:t>
      </w:r>
      <w:r w:rsidRPr="00AA60F8">
        <w:rPr>
          <w:color w:val="000000"/>
          <w:sz w:val="22"/>
          <w:szCs w:val="22"/>
        </w:rPr>
        <w:t xml:space="preserve"> «Инновационное образование», именуем</w:t>
      </w:r>
      <w:r>
        <w:rPr>
          <w:color w:val="000000"/>
          <w:sz w:val="22"/>
          <w:szCs w:val="22"/>
        </w:rPr>
        <w:t>ая</w:t>
      </w:r>
      <w:r w:rsidRPr="00AA60F8">
        <w:rPr>
          <w:color w:val="000000"/>
          <w:sz w:val="22"/>
          <w:szCs w:val="22"/>
        </w:rPr>
        <w:t xml:space="preserve"> в дальнейшем «</w:t>
      </w:r>
      <w:r>
        <w:rPr>
          <w:color w:val="000000"/>
          <w:sz w:val="22"/>
          <w:szCs w:val="22"/>
        </w:rPr>
        <w:t>Образовательная организация</w:t>
      </w:r>
      <w:r w:rsidRPr="00AA60F8">
        <w:rPr>
          <w:color w:val="000000"/>
          <w:sz w:val="22"/>
          <w:szCs w:val="22"/>
        </w:rPr>
        <w:t xml:space="preserve">», в лице директора </w:t>
      </w:r>
      <w:proofErr w:type="spellStart"/>
      <w:r w:rsidRPr="00AA60F8">
        <w:rPr>
          <w:color w:val="000000"/>
          <w:sz w:val="22"/>
          <w:szCs w:val="22"/>
        </w:rPr>
        <w:t>Валянова</w:t>
      </w:r>
      <w:proofErr w:type="spellEnd"/>
      <w:r w:rsidRPr="00AA60F8">
        <w:rPr>
          <w:color w:val="000000"/>
          <w:sz w:val="22"/>
          <w:szCs w:val="22"/>
        </w:rPr>
        <w:t xml:space="preserve"> Юрия Михайловича, действующего на основании Устава, с одной стороны, и</w:t>
      </w:r>
    </w:p>
    <w:p w:rsidR="00AA60F8" w:rsidRPr="00AA60F8" w:rsidRDefault="00AA60F8" w:rsidP="00DF6548">
      <w:pPr>
        <w:widowControl/>
        <w:autoSpaceDE/>
        <w:autoSpaceDN/>
        <w:adjustRightInd/>
        <w:jc w:val="both"/>
      </w:pPr>
      <w:r>
        <w:t>________________________________________________</w:t>
      </w:r>
      <w:r w:rsidR="00DF6548">
        <w:t>_______________________________</w:t>
      </w:r>
      <w:r>
        <w:rPr>
          <w:color w:val="000000"/>
          <w:sz w:val="22"/>
          <w:szCs w:val="22"/>
        </w:rPr>
        <w:t xml:space="preserve">, </w:t>
      </w:r>
      <w:r w:rsidRPr="00AA60F8">
        <w:rPr>
          <w:color w:val="000000"/>
          <w:sz w:val="22"/>
          <w:szCs w:val="22"/>
        </w:rPr>
        <w:t xml:space="preserve">именуем__ в дальнейшем «Профильная организация», в </w:t>
      </w:r>
      <w:r w:rsidR="00DF6548">
        <w:rPr>
          <w:color w:val="000000"/>
          <w:sz w:val="22"/>
          <w:szCs w:val="22"/>
        </w:rPr>
        <w:t>л</w:t>
      </w:r>
      <w:r w:rsidRPr="00AA60F8">
        <w:rPr>
          <w:color w:val="000000"/>
          <w:sz w:val="22"/>
          <w:szCs w:val="22"/>
        </w:rPr>
        <w:t>ице</w:t>
      </w:r>
      <w:r>
        <w:rPr>
          <w:color w:val="000000"/>
          <w:sz w:val="22"/>
          <w:szCs w:val="22"/>
        </w:rPr>
        <w:t>_</w:t>
      </w:r>
      <w:r w:rsidR="00DF6548">
        <w:rPr>
          <w:color w:val="000000"/>
          <w:sz w:val="22"/>
          <w:szCs w:val="22"/>
        </w:rPr>
        <w:t>_______________________________</w:t>
      </w:r>
      <w:r>
        <w:rPr>
          <w:color w:val="000000"/>
          <w:sz w:val="22"/>
          <w:szCs w:val="22"/>
        </w:rPr>
        <w:t xml:space="preserve">_, </w:t>
      </w:r>
      <w:r w:rsidRPr="00AA60F8">
        <w:rPr>
          <w:color w:val="000000"/>
          <w:sz w:val="22"/>
          <w:szCs w:val="22"/>
        </w:rPr>
        <w:t>действующего на основании</w:t>
      </w:r>
      <w:r>
        <w:rPr>
          <w:color w:val="000000"/>
          <w:sz w:val="22"/>
          <w:szCs w:val="22"/>
        </w:rPr>
        <w:t xml:space="preserve">____________________________________, </w:t>
      </w:r>
      <w:r w:rsidR="00DF6548">
        <w:rPr>
          <w:color w:val="000000"/>
          <w:sz w:val="22"/>
          <w:szCs w:val="22"/>
        </w:rPr>
        <w:t>с другой</w:t>
      </w:r>
      <w:r w:rsidRPr="00AA60F8">
        <w:rPr>
          <w:color w:val="000000"/>
          <w:sz w:val="22"/>
          <w:szCs w:val="22"/>
        </w:rPr>
        <w:t xml:space="preserve"> стороны,</w:t>
      </w:r>
      <w:r w:rsidR="00DF6548">
        <w:rPr>
          <w:color w:val="000000"/>
          <w:sz w:val="22"/>
          <w:szCs w:val="22"/>
        </w:rPr>
        <w:t xml:space="preserve"> именуемые </w:t>
      </w:r>
      <w:r w:rsidRPr="00AA60F8">
        <w:rPr>
          <w:color w:val="000000"/>
          <w:sz w:val="22"/>
          <w:szCs w:val="22"/>
        </w:rPr>
        <w:t>по</w:t>
      </w:r>
      <w:r>
        <w:rPr>
          <w:color w:val="000000"/>
          <w:sz w:val="22"/>
          <w:szCs w:val="22"/>
        </w:rPr>
        <w:t xml:space="preserve"> </w:t>
      </w:r>
      <w:r w:rsidRPr="00AA60F8">
        <w:rPr>
          <w:color w:val="000000"/>
          <w:sz w:val="22"/>
          <w:szCs w:val="22"/>
        </w:rPr>
        <w:t>отдельности «Сторона», а вместе – «Стороны», заключили настоящее Соглашение о нижеследующем.</w:t>
      </w:r>
    </w:p>
    <w:p w:rsidR="00AA60F8" w:rsidRPr="005029D7" w:rsidRDefault="00AA60F8" w:rsidP="005029D7">
      <w:pPr>
        <w:widowControl/>
        <w:autoSpaceDE/>
        <w:autoSpaceDN/>
        <w:adjustRightInd/>
      </w:pPr>
    </w:p>
    <w:p w:rsidR="000C51C4" w:rsidRPr="000C51C4" w:rsidRDefault="000C51C4" w:rsidP="000C51C4">
      <w:pPr>
        <w:widowControl/>
        <w:shd w:val="clear" w:color="auto" w:fill="FFFFFF"/>
        <w:autoSpaceDE/>
        <w:autoSpaceDN/>
        <w:adjustRightInd/>
        <w:spacing w:line="450" w:lineRule="atLeast"/>
        <w:ind w:firstLine="720"/>
        <w:jc w:val="center"/>
        <w:outlineLvl w:val="1"/>
        <w:rPr>
          <w:b/>
          <w:bCs/>
          <w:color w:val="000000"/>
          <w:kern w:val="36"/>
        </w:rPr>
      </w:pPr>
      <w:r w:rsidRPr="000C51C4">
        <w:rPr>
          <w:b/>
          <w:bCs/>
          <w:color w:val="000000"/>
          <w:kern w:val="36"/>
        </w:rPr>
        <w:t>1. Предмет Договора</w:t>
      </w:r>
    </w:p>
    <w:p w:rsidR="000C51C4" w:rsidRPr="000C51C4" w:rsidRDefault="000C51C4" w:rsidP="000C51C4">
      <w:pPr>
        <w:widowControl/>
        <w:shd w:val="clear" w:color="auto" w:fill="FFFFFF"/>
        <w:autoSpaceDE/>
        <w:autoSpaceDN/>
        <w:adjustRightInd/>
        <w:ind w:firstLine="720"/>
        <w:jc w:val="both"/>
        <w:rPr>
          <w:color w:val="000000"/>
        </w:rPr>
      </w:pPr>
      <w:r w:rsidRPr="000C51C4">
        <w:rPr>
          <w:color w:val="000000"/>
        </w:rPr>
        <w:t>1.1. Предметом настоящего Договора является организация практической подготовки обучающихся (далее - практическая подготовка).</w:t>
      </w:r>
    </w:p>
    <w:p w:rsidR="000C51C4" w:rsidRPr="000C51C4" w:rsidRDefault="000C51C4" w:rsidP="000C51C4">
      <w:pPr>
        <w:widowControl/>
        <w:autoSpaceDE/>
        <w:autoSpaceDN/>
        <w:adjustRightInd/>
        <w:ind w:firstLine="720"/>
        <w:jc w:val="both"/>
      </w:pPr>
      <w:r w:rsidRPr="000C51C4">
        <w:t>1.2. Образовательная программа (программы), компоненты образовательной программы, при реализации которых организуется практическая подготовка, количество обучающихся, осваивающих соответствующие компоненты образовательной программы, сроки организации практической подготовки, согласуются Сторонами и являются неотъемлемой частью настоящего Договора (приложение 1).</w:t>
      </w:r>
    </w:p>
    <w:p w:rsidR="000C51C4" w:rsidRPr="000C51C4" w:rsidRDefault="000C51C4" w:rsidP="000C51C4">
      <w:pPr>
        <w:widowControl/>
        <w:autoSpaceDE/>
        <w:autoSpaceDN/>
        <w:adjustRightInd/>
        <w:ind w:firstLine="720"/>
        <w:jc w:val="both"/>
      </w:pPr>
      <w:r w:rsidRPr="000C51C4">
        <w:t>1.3. Реализация компонентов образовательной программы, согласованных Сторонами в приложении N 1 к настоящему Договору (далее - компоненты образовательной программы), осуществляется в помещениях Профильной организации, перечень которых согласуется Сторонами и является неотъемлемой частью настоящего Договора (приложение N 2).</w:t>
      </w:r>
    </w:p>
    <w:p w:rsidR="000C51C4" w:rsidRPr="000C51C4" w:rsidRDefault="000C51C4" w:rsidP="000C51C4">
      <w:pPr>
        <w:pStyle w:val="aligncenter"/>
        <w:shd w:val="clear" w:color="auto" w:fill="FFFFFF"/>
        <w:spacing w:before="0" w:beforeAutospacing="0" w:after="0" w:afterAutospacing="0" w:line="450" w:lineRule="atLeast"/>
        <w:ind w:firstLine="720"/>
        <w:jc w:val="center"/>
        <w:outlineLvl w:val="1"/>
        <w:rPr>
          <w:b/>
          <w:bCs/>
          <w:color w:val="000000"/>
          <w:kern w:val="36"/>
        </w:rPr>
      </w:pPr>
      <w:r w:rsidRPr="000C51C4">
        <w:rPr>
          <w:b/>
          <w:bCs/>
          <w:color w:val="000000"/>
          <w:kern w:val="36"/>
        </w:rPr>
        <w:t>2. Права и обязанности Сторон</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2.1. Организация обязана:</w:t>
      </w:r>
    </w:p>
    <w:p w:rsidR="000C51C4" w:rsidRPr="000C51C4" w:rsidRDefault="000C51C4" w:rsidP="000C51C4">
      <w:pPr>
        <w:ind w:firstLine="720"/>
        <w:jc w:val="both"/>
      </w:pPr>
      <w:r w:rsidRPr="000C51C4">
        <w:t>2.1.1 не позднее,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 осваивающих соответствующие компоненты образовательной программы посредством практической подготовки;</w:t>
      </w:r>
    </w:p>
    <w:p w:rsidR="000C51C4" w:rsidRPr="000C51C4" w:rsidRDefault="000C51C4" w:rsidP="000C51C4">
      <w:pPr>
        <w:ind w:firstLine="720"/>
        <w:jc w:val="both"/>
      </w:pPr>
      <w:r w:rsidRPr="000C51C4">
        <w:t>2.1.2 назначить руководителя по практической подготовке от Организации, который:</w:t>
      </w:r>
    </w:p>
    <w:p w:rsidR="000C51C4" w:rsidRPr="000C51C4" w:rsidRDefault="000C51C4" w:rsidP="000C51C4">
      <w:pPr>
        <w:pStyle w:val="af2"/>
        <w:numPr>
          <w:ilvl w:val="0"/>
          <w:numId w:val="20"/>
        </w:numPr>
        <w:shd w:val="clear" w:color="auto" w:fill="FFFFFF"/>
        <w:spacing w:before="0" w:beforeAutospacing="0" w:after="0" w:afterAutospacing="0"/>
        <w:ind w:left="0" w:firstLine="357"/>
        <w:jc w:val="both"/>
        <w:rPr>
          <w:color w:val="000000"/>
        </w:rPr>
      </w:pPr>
      <w:r w:rsidRPr="000C51C4">
        <w:rPr>
          <w:color w:val="000000"/>
        </w:rPr>
        <w:t>обеспечивает организацию образовательной деятельности в форме практической подготовки при реализации компонентов образовательной программы;</w:t>
      </w:r>
    </w:p>
    <w:p w:rsidR="000C51C4" w:rsidRPr="000C51C4" w:rsidRDefault="000C51C4" w:rsidP="000C51C4">
      <w:pPr>
        <w:pStyle w:val="af2"/>
        <w:numPr>
          <w:ilvl w:val="0"/>
          <w:numId w:val="20"/>
        </w:numPr>
        <w:shd w:val="clear" w:color="auto" w:fill="FFFFFF"/>
        <w:spacing w:before="0" w:beforeAutospacing="0" w:after="0" w:afterAutospacing="0"/>
        <w:ind w:left="0" w:firstLine="357"/>
        <w:jc w:val="both"/>
        <w:rPr>
          <w:color w:val="000000"/>
        </w:rPr>
      </w:pPr>
      <w:r w:rsidRPr="000C51C4">
        <w:rPr>
          <w:color w:val="000000"/>
        </w:rPr>
        <w:t>организует участие обучающихся в выполнении определенных видов работ, связанных с будущей профессиональной деятельностью;</w:t>
      </w:r>
    </w:p>
    <w:p w:rsidR="000C51C4" w:rsidRPr="000C51C4" w:rsidRDefault="000C51C4" w:rsidP="000C51C4">
      <w:pPr>
        <w:pStyle w:val="af2"/>
        <w:numPr>
          <w:ilvl w:val="0"/>
          <w:numId w:val="20"/>
        </w:numPr>
        <w:shd w:val="clear" w:color="auto" w:fill="FFFFFF"/>
        <w:spacing w:before="0" w:beforeAutospacing="0" w:after="0" w:afterAutospacing="0"/>
        <w:ind w:left="0" w:firstLine="357"/>
        <w:jc w:val="both"/>
        <w:rPr>
          <w:color w:val="000000"/>
        </w:rPr>
      </w:pPr>
      <w:r w:rsidRPr="000C51C4">
        <w:rPr>
          <w:color w:val="000000"/>
        </w:rPr>
        <w:t>оказывает методическую помощь обучающимся при выполнении определенных видов работ, связанных с будущей профессиональной деятельностью;</w:t>
      </w:r>
    </w:p>
    <w:p w:rsidR="000C51C4" w:rsidRPr="000C51C4" w:rsidRDefault="000C51C4" w:rsidP="000C51C4">
      <w:pPr>
        <w:pStyle w:val="af2"/>
        <w:numPr>
          <w:ilvl w:val="0"/>
          <w:numId w:val="20"/>
        </w:numPr>
        <w:shd w:val="clear" w:color="auto" w:fill="FFFFFF"/>
        <w:spacing w:before="0" w:beforeAutospacing="0" w:after="0" w:afterAutospacing="0"/>
        <w:ind w:left="0" w:firstLine="357"/>
        <w:jc w:val="both"/>
        <w:rPr>
          <w:color w:val="000000"/>
        </w:rPr>
      </w:pPr>
      <w:r w:rsidRPr="000C51C4">
        <w:rPr>
          <w:color w:val="000000"/>
        </w:rPr>
        <w:t>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 за жизнь и здоровье обучающихся и работников Организации, соблюдение ими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 xml:space="preserve">2.1.3 при смене руководителя по практической подготовке в </w:t>
      </w:r>
      <w:r>
        <w:rPr>
          <w:color w:val="000000"/>
        </w:rPr>
        <w:t>10-</w:t>
      </w:r>
      <w:r w:rsidRPr="000C51C4">
        <w:rPr>
          <w:color w:val="000000"/>
        </w:rPr>
        <w:t>дневный срок сообщить об этом Профильной организации;</w:t>
      </w:r>
    </w:p>
    <w:p w:rsidR="000C51C4" w:rsidRPr="000C51C4" w:rsidRDefault="000C51C4" w:rsidP="000C51C4">
      <w:pPr>
        <w:ind w:firstLine="720"/>
        <w:jc w:val="both"/>
      </w:pPr>
      <w:r w:rsidRPr="000C51C4">
        <w:lastRenderedPageBreak/>
        <w:t>2.1.4 установить виды учебной деятельности, практики и иные компоненты образовательной программы, осваиваемые обучающимися в форме практической подготовки, включая место, продолжительность и период их реализации;</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 xml:space="preserve">2.1.5 направить обучающихся в Профильную организацию для освоения компонентов образовательной программы </w:t>
      </w:r>
      <w:r>
        <w:rPr>
          <w:color w:val="000000"/>
        </w:rPr>
        <w:t>в форме практической подготовки</w:t>
      </w:r>
      <w:r w:rsidRPr="000C51C4">
        <w:rPr>
          <w:color w:val="000000"/>
        </w:rPr>
        <w:t>.</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2.2. Профильная организация обязана:</w:t>
      </w:r>
    </w:p>
    <w:p w:rsidR="000C51C4" w:rsidRPr="000C51C4" w:rsidRDefault="000C51C4" w:rsidP="000C51C4">
      <w:pPr>
        <w:ind w:firstLine="720"/>
        <w:jc w:val="both"/>
      </w:pPr>
      <w:r w:rsidRPr="000C51C4">
        <w:t>2.2.1 создать условия для реализации компонентов образовательной программы в форме практической подготовки, предоставить оборудование и технические средства обучения в объеме, позволяющем выполнять определенные виды работ, связанные с будущей профессиональной деятельностью обучающихся;</w:t>
      </w:r>
    </w:p>
    <w:p w:rsidR="000C51C4" w:rsidRPr="000C51C4" w:rsidRDefault="000C51C4" w:rsidP="000C51C4">
      <w:pPr>
        <w:ind w:firstLine="720"/>
        <w:jc w:val="both"/>
      </w:pPr>
      <w:r w:rsidRPr="000C51C4">
        <w:t>2.2.2 назначить ответственное лицо, соответствующее требованиям трудового законодательства Российской Федерации о допуске к педагогической деятельности, из числа работников Профильной организации,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2.2.3 при смене лица, указанного в </w:t>
      </w:r>
      <w:hyperlink r:id="rId9" w:anchor="dst100070" w:history="1">
        <w:r w:rsidRPr="000C51C4">
          <w:rPr>
            <w:rStyle w:val="aa"/>
            <w:color w:val="auto"/>
            <w:u w:val="none"/>
          </w:rPr>
          <w:t>пункте 2.2.2</w:t>
        </w:r>
      </w:hyperlink>
      <w:r>
        <w:rPr>
          <w:color w:val="000000"/>
        </w:rPr>
        <w:t>, в 10-</w:t>
      </w:r>
      <w:r w:rsidRPr="000C51C4">
        <w:rPr>
          <w:color w:val="000000"/>
        </w:rPr>
        <w:t>дневный срок сообщить об этом Организации;</w:t>
      </w:r>
    </w:p>
    <w:p w:rsidR="000C51C4" w:rsidRPr="000C51C4" w:rsidRDefault="000C51C4" w:rsidP="000C51C4">
      <w:pPr>
        <w:ind w:firstLine="720"/>
        <w:jc w:val="both"/>
      </w:pPr>
      <w:r w:rsidRPr="000C51C4">
        <w:t>2.2.4 обеспечить безопасные условия реализации компонентов образовательной программы в форме практической подготовки, выполнение правил противопожарной безопасности, правил охраны труда, техники безопасности и санитарно-эпидемиологических правил и гигиенических нормативов;</w:t>
      </w:r>
    </w:p>
    <w:p w:rsidR="000C51C4" w:rsidRPr="000C51C4" w:rsidRDefault="000C51C4" w:rsidP="000C51C4">
      <w:pPr>
        <w:ind w:firstLine="720"/>
        <w:jc w:val="both"/>
      </w:pPr>
      <w:r w:rsidRPr="000C51C4">
        <w:t>2.2.5 проводить оценку условий труда на рабочих местах, используемых при реализации компонентов образовательной программы в форме практической подготовки, и сообщать руководителю Организации об условиях труда и требованиях охраны труда на рабочем месте;</w:t>
      </w:r>
    </w:p>
    <w:tbl>
      <w:tblPr>
        <w:tblW w:w="9071" w:type="dxa"/>
        <w:tblCellMar>
          <w:top w:w="15" w:type="dxa"/>
          <w:left w:w="15" w:type="dxa"/>
          <w:bottom w:w="15" w:type="dxa"/>
          <w:right w:w="15" w:type="dxa"/>
        </w:tblCellMar>
        <w:tblLook w:val="04A0" w:firstRow="1" w:lastRow="0" w:firstColumn="1" w:lastColumn="0" w:noHBand="0" w:noVBand="1"/>
      </w:tblPr>
      <w:tblGrid>
        <w:gridCol w:w="9071"/>
      </w:tblGrid>
      <w:tr w:rsidR="000C51C4" w:rsidRPr="000C51C4" w:rsidTr="000C51C4">
        <w:tc>
          <w:tcPr>
            <w:tcW w:w="0" w:type="auto"/>
            <w:tcMar>
              <w:top w:w="90" w:type="dxa"/>
              <w:left w:w="60" w:type="dxa"/>
              <w:bottom w:w="90" w:type="dxa"/>
              <w:right w:w="60" w:type="dxa"/>
            </w:tcMar>
            <w:hideMark/>
          </w:tcPr>
          <w:p w:rsidR="000C51C4" w:rsidRPr="000C51C4" w:rsidRDefault="000C51C4" w:rsidP="000C51C4">
            <w:pPr>
              <w:pStyle w:val="af2"/>
              <w:spacing w:before="0" w:beforeAutospacing="0" w:after="0" w:afterAutospacing="0"/>
              <w:ind w:firstLine="720"/>
              <w:jc w:val="both"/>
            </w:pPr>
            <w:r w:rsidRPr="000C51C4">
              <w:t>2.2.6 ознакомить обучающихся с правилами внутреннего трудового распорядка Профильной организации, ___________________________________________________</w:t>
            </w:r>
          </w:p>
          <w:p w:rsidR="000C51C4" w:rsidRPr="000C51C4" w:rsidRDefault="000C51C4" w:rsidP="000C51C4">
            <w:pPr>
              <w:pStyle w:val="alignleft"/>
              <w:spacing w:before="0" w:beforeAutospacing="0" w:after="0" w:afterAutospacing="0"/>
              <w:jc w:val="both"/>
            </w:pPr>
            <w:r w:rsidRPr="000C51C4">
              <w:t>(указываются иные локальные нормативные акты Профильной организации)</w:t>
            </w:r>
          </w:p>
          <w:p w:rsidR="000C51C4" w:rsidRPr="000C51C4" w:rsidRDefault="000C51C4" w:rsidP="000C51C4">
            <w:pPr>
              <w:pStyle w:val="alignleft"/>
              <w:spacing w:before="0" w:beforeAutospacing="0" w:after="0" w:afterAutospacing="0"/>
              <w:jc w:val="both"/>
            </w:pPr>
            <w:r w:rsidRPr="000C51C4">
              <w:t>_________________________________________________________________________;</w:t>
            </w:r>
          </w:p>
          <w:p w:rsidR="000C51C4" w:rsidRPr="000C51C4" w:rsidRDefault="000C51C4" w:rsidP="000C51C4">
            <w:pPr>
              <w:pStyle w:val="aligncenter"/>
              <w:spacing w:before="0" w:beforeAutospacing="0" w:after="0" w:afterAutospacing="0"/>
              <w:ind w:firstLine="720"/>
              <w:jc w:val="both"/>
            </w:pPr>
          </w:p>
        </w:tc>
      </w:tr>
    </w:tbl>
    <w:p w:rsidR="000C51C4" w:rsidRPr="000C51C4" w:rsidRDefault="000C51C4" w:rsidP="000C51C4">
      <w:pPr>
        <w:ind w:firstLine="720"/>
        <w:jc w:val="both"/>
      </w:pPr>
      <w:r w:rsidRPr="000C51C4">
        <w:t>2.2.7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w:t>
      </w:r>
    </w:p>
    <w:p w:rsidR="000C51C4" w:rsidRPr="000C51C4" w:rsidRDefault="000C51C4" w:rsidP="000C51C4">
      <w:pPr>
        <w:ind w:firstLine="720"/>
        <w:jc w:val="both"/>
      </w:pPr>
      <w:r w:rsidRPr="000C51C4">
        <w:t>2.2.8 предоставить обучающимся и руководителю по практической подготовке от Организации возможность пользоваться помещениями Профильной организации, согласованными Сторонами (приложение N 2 к настоящему Договору), а также находящимися в них оборудованием и техническими средствами обучения;</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2.2.9 обо всех случаях нарушения обучающимися правил внутреннего трудового распорядка, охраны труда и техники безопасности сообщить руководителю по практич</w:t>
      </w:r>
      <w:r>
        <w:rPr>
          <w:color w:val="000000"/>
        </w:rPr>
        <w:t>еской подготовке от Организации</w:t>
      </w:r>
      <w:r w:rsidRPr="000C51C4">
        <w:rPr>
          <w:color w:val="000000"/>
        </w:rPr>
        <w:t>.</w:t>
      </w:r>
    </w:p>
    <w:p w:rsidR="000C51C4" w:rsidRPr="000C51C4" w:rsidRDefault="000C51C4" w:rsidP="000C51C4">
      <w:pPr>
        <w:ind w:firstLine="720"/>
        <w:jc w:val="both"/>
      </w:pPr>
      <w:r w:rsidRPr="000C51C4">
        <w:t>2.3. Организация имеет право:</w:t>
      </w:r>
    </w:p>
    <w:p w:rsidR="000C51C4" w:rsidRPr="000C51C4" w:rsidRDefault="000C51C4" w:rsidP="000C51C4">
      <w:pPr>
        <w:ind w:firstLine="720"/>
        <w:jc w:val="both"/>
      </w:pPr>
      <w:r w:rsidRPr="000C51C4">
        <w:t>2.3.1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w:t>
      </w:r>
    </w:p>
    <w:p w:rsidR="000C51C4" w:rsidRPr="000C51C4" w:rsidRDefault="000C51C4" w:rsidP="000C51C4">
      <w:pPr>
        <w:ind w:firstLine="720"/>
        <w:jc w:val="both"/>
      </w:pPr>
      <w:r w:rsidRPr="000C51C4">
        <w:t>2.3.2 запрашивать информацию об организации практической подготовки, в том числе о качестве и объеме выполненных обучающимися работ, связанных с будущей</w:t>
      </w:r>
      <w:r>
        <w:t xml:space="preserve"> профессиональной деятельностью</w:t>
      </w:r>
      <w:r w:rsidRPr="000C51C4">
        <w:rPr>
          <w:color w:val="000000"/>
        </w:rPr>
        <w:t>.</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2.4. Профильная организация имеет право:</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 xml:space="preserve">2.4.1 требовать от обучающихся соблюдения правил внутреннего трудового распорядка, охраны труда и техники безопасности, режима конфиденциальности, принятого в </w:t>
      </w:r>
      <w:r w:rsidRPr="000C51C4">
        <w:rPr>
          <w:color w:val="000000"/>
        </w:rPr>
        <w:lastRenderedPageBreak/>
        <w:t>Профильной организации, предпринимать необходимые действия, направленные на предотвращение ситуации, способствующей разглашению конфиденциальной информации;</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2.4.2 в случае установления факта нарушения обучающимися своих обязанностей в период организации практической подготовки, режима конфиденциальности приостановить реализацию компонентов образовательной программы в форме практической подготовки в отн</w:t>
      </w:r>
      <w:r>
        <w:rPr>
          <w:color w:val="000000"/>
        </w:rPr>
        <w:t>ошении конкретного обучающегося</w:t>
      </w:r>
      <w:r w:rsidRPr="000C51C4">
        <w:rPr>
          <w:color w:val="000000"/>
        </w:rPr>
        <w:t>.</w:t>
      </w:r>
    </w:p>
    <w:p w:rsidR="000C51C4" w:rsidRPr="000C51C4" w:rsidRDefault="000C51C4" w:rsidP="000C51C4">
      <w:pPr>
        <w:widowControl/>
        <w:shd w:val="clear" w:color="auto" w:fill="FFFFFF"/>
        <w:autoSpaceDE/>
        <w:autoSpaceDN/>
        <w:adjustRightInd/>
        <w:spacing w:line="450" w:lineRule="atLeast"/>
        <w:ind w:firstLine="720"/>
        <w:jc w:val="center"/>
        <w:outlineLvl w:val="1"/>
        <w:rPr>
          <w:b/>
          <w:bCs/>
          <w:color w:val="000000"/>
          <w:kern w:val="36"/>
        </w:rPr>
      </w:pPr>
      <w:r w:rsidRPr="000C51C4">
        <w:rPr>
          <w:b/>
          <w:bCs/>
          <w:color w:val="000000"/>
          <w:kern w:val="36"/>
        </w:rPr>
        <w:t>3. Срок действия договора</w:t>
      </w:r>
    </w:p>
    <w:p w:rsidR="000C51C4" w:rsidRPr="000C51C4" w:rsidRDefault="000C51C4" w:rsidP="000C51C4">
      <w:pPr>
        <w:widowControl/>
        <w:autoSpaceDE/>
        <w:autoSpaceDN/>
        <w:adjustRightInd/>
        <w:ind w:firstLine="720"/>
        <w:jc w:val="both"/>
      </w:pPr>
      <w:r w:rsidRPr="000C51C4">
        <w:t>3.1. Настоящий Договор вступает в силу после его подписания и действует до полного исполнения Сторонами обязательств.</w:t>
      </w:r>
    </w:p>
    <w:p w:rsidR="000C51C4" w:rsidRPr="000C51C4" w:rsidRDefault="000C51C4" w:rsidP="000C51C4">
      <w:pPr>
        <w:pStyle w:val="aligncenter"/>
        <w:shd w:val="clear" w:color="auto" w:fill="FFFFFF"/>
        <w:spacing w:before="0" w:beforeAutospacing="0" w:after="0" w:afterAutospacing="0" w:line="450" w:lineRule="atLeast"/>
        <w:ind w:firstLine="720"/>
        <w:jc w:val="center"/>
        <w:outlineLvl w:val="1"/>
        <w:rPr>
          <w:b/>
          <w:bCs/>
          <w:color w:val="000000"/>
          <w:kern w:val="36"/>
        </w:rPr>
      </w:pPr>
      <w:r w:rsidRPr="000C51C4">
        <w:rPr>
          <w:b/>
          <w:bCs/>
          <w:color w:val="000000"/>
          <w:kern w:val="36"/>
        </w:rPr>
        <w:t>4. Заключительные положения</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4.1. Все споры, возникающие между Сторонами по настоящему Договору, разрешаются Сторонами в порядке, установленном законодательством Российской Федерации.</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4.2. Изменение настоящего Договора осуществляется по соглашению Сторон в письменной форме в виде дополнительных соглашений к настоящему Договору, которые являются его неотъемлемой частью.</w:t>
      </w:r>
    </w:p>
    <w:p w:rsidR="000C51C4" w:rsidRPr="000C51C4" w:rsidRDefault="000C51C4" w:rsidP="000C51C4">
      <w:pPr>
        <w:pStyle w:val="af2"/>
        <w:shd w:val="clear" w:color="auto" w:fill="FFFFFF"/>
        <w:spacing w:before="0" w:beforeAutospacing="0" w:after="0" w:afterAutospacing="0"/>
        <w:ind w:firstLine="720"/>
        <w:jc w:val="both"/>
        <w:rPr>
          <w:color w:val="000000"/>
        </w:rPr>
      </w:pPr>
      <w:r w:rsidRPr="000C51C4">
        <w:rPr>
          <w:color w:val="000000"/>
        </w:rPr>
        <w:t>4.3. Настоящий Договор составлен в двух экземплярах, по одному для каждой из Сторон. Все экземпляры имеют одинаковую юридическую силу.</w:t>
      </w:r>
    </w:p>
    <w:p w:rsidR="000C51C4" w:rsidRPr="000C51C4" w:rsidRDefault="000C51C4" w:rsidP="000C51C4">
      <w:pPr>
        <w:widowControl/>
        <w:autoSpaceDE/>
        <w:autoSpaceDN/>
        <w:adjustRightInd/>
      </w:pPr>
    </w:p>
    <w:p w:rsidR="005029D7" w:rsidRPr="005029D7" w:rsidRDefault="005029D7" w:rsidP="005029D7">
      <w:pPr>
        <w:widowControl/>
        <w:autoSpaceDE/>
        <w:autoSpaceDN/>
        <w:adjustRightInd/>
      </w:pPr>
    </w:p>
    <w:p w:rsidR="000C51C4" w:rsidRDefault="000C51C4" w:rsidP="005029D7">
      <w:pPr>
        <w:widowControl/>
        <w:autoSpaceDE/>
        <w:autoSpaceDN/>
        <w:adjustRightInd/>
        <w:jc w:val="center"/>
      </w:pPr>
      <w:r>
        <w:rPr>
          <w:b/>
          <w:bCs/>
          <w:color w:val="000000"/>
          <w:sz w:val="22"/>
          <w:szCs w:val="22"/>
        </w:rPr>
        <w:t>5</w:t>
      </w:r>
      <w:r w:rsidR="005029D7" w:rsidRPr="005029D7">
        <w:rPr>
          <w:b/>
          <w:bCs/>
          <w:color w:val="000000"/>
          <w:sz w:val="22"/>
          <w:szCs w:val="22"/>
        </w:rPr>
        <w:t>. Адреса, реквизиты и подписи Сторон</w:t>
      </w:r>
      <w:r w:rsidR="005029D7" w:rsidRPr="005029D7">
        <w:rPr>
          <w:color w:val="000000"/>
          <w:sz w:val="20"/>
          <w:szCs w:val="20"/>
        </w:rPr>
        <w:br/>
      </w:r>
    </w:p>
    <w:tbl>
      <w:tblPr>
        <w:tblStyle w:val="a8"/>
        <w:tblW w:w="0" w:type="auto"/>
        <w:tblLook w:val="04A0" w:firstRow="1" w:lastRow="0" w:firstColumn="1" w:lastColumn="0" w:noHBand="0" w:noVBand="1"/>
      </w:tblPr>
      <w:tblGrid>
        <w:gridCol w:w="4923"/>
        <w:gridCol w:w="4704"/>
      </w:tblGrid>
      <w:tr w:rsidR="000C51C4" w:rsidTr="000C51C4">
        <w:tc>
          <w:tcPr>
            <w:tcW w:w="4926" w:type="dxa"/>
          </w:tcPr>
          <w:p w:rsidR="000C51C4" w:rsidRDefault="000C51C4" w:rsidP="000C51C4">
            <w:pPr>
              <w:widowControl/>
              <w:autoSpaceDE/>
              <w:autoSpaceDN/>
              <w:adjustRightInd/>
              <w:jc w:val="both"/>
            </w:pPr>
            <w:r>
              <w:t>Профильная организация_________________</w:t>
            </w:r>
          </w:p>
          <w:p w:rsidR="000C51C4" w:rsidRDefault="000C51C4" w:rsidP="000C51C4">
            <w:pPr>
              <w:widowControl/>
              <w:autoSpaceDE/>
              <w:autoSpaceDN/>
              <w:adjustRightInd/>
              <w:jc w:val="both"/>
            </w:pPr>
            <w:r>
              <w:t>_______________________________________</w:t>
            </w:r>
          </w:p>
          <w:p w:rsidR="000C51C4" w:rsidRPr="000C51C4" w:rsidRDefault="000C51C4" w:rsidP="000C51C4">
            <w:pPr>
              <w:widowControl/>
              <w:autoSpaceDE/>
              <w:autoSpaceDN/>
              <w:adjustRightInd/>
              <w:jc w:val="both"/>
              <w:rPr>
                <w:sz w:val="20"/>
                <w:szCs w:val="20"/>
              </w:rPr>
            </w:pPr>
            <w:r w:rsidRPr="000C51C4">
              <w:rPr>
                <w:sz w:val="20"/>
                <w:szCs w:val="20"/>
              </w:rPr>
              <w:t>Полное наименован</w:t>
            </w:r>
            <w:r>
              <w:rPr>
                <w:sz w:val="20"/>
                <w:szCs w:val="20"/>
              </w:rPr>
              <w:t>и</w:t>
            </w:r>
            <w:r w:rsidRPr="000C51C4">
              <w:rPr>
                <w:sz w:val="20"/>
                <w:szCs w:val="20"/>
              </w:rPr>
              <w:t>е</w:t>
            </w:r>
          </w:p>
          <w:p w:rsidR="000C51C4" w:rsidRDefault="000C51C4" w:rsidP="000C51C4">
            <w:pPr>
              <w:widowControl/>
              <w:autoSpaceDE/>
              <w:autoSpaceDN/>
              <w:adjustRightInd/>
              <w:jc w:val="both"/>
            </w:pPr>
          </w:p>
          <w:p w:rsidR="000C51C4" w:rsidRDefault="000C51C4" w:rsidP="000C51C4">
            <w:pPr>
              <w:widowControl/>
              <w:autoSpaceDE/>
              <w:autoSpaceDN/>
              <w:adjustRightInd/>
              <w:jc w:val="both"/>
            </w:pPr>
            <w:proofErr w:type="gramStart"/>
            <w:r>
              <w:t>Адрес:_</w:t>
            </w:r>
            <w:proofErr w:type="gramEnd"/>
            <w:r>
              <w:t>________________________________</w:t>
            </w:r>
          </w:p>
          <w:p w:rsidR="000C51C4" w:rsidRDefault="000C51C4" w:rsidP="000C51C4">
            <w:pPr>
              <w:widowControl/>
              <w:autoSpaceDE/>
              <w:autoSpaceDN/>
              <w:adjustRightInd/>
              <w:jc w:val="both"/>
            </w:pPr>
          </w:p>
          <w:p w:rsidR="000C51C4" w:rsidRDefault="000C51C4" w:rsidP="000C51C4">
            <w:pPr>
              <w:widowControl/>
              <w:autoSpaceDE/>
              <w:autoSpaceDN/>
              <w:adjustRightInd/>
              <w:jc w:val="both"/>
            </w:pPr>
            <w:r>
              <w:t>_______________________________________</w:t>
            </w:r>
          </w:p>
          <w:p w:rsidR="000C51C4" w:rsidRPr="000C51C4" w:rsidRDefault="000C51C4" w:rsidP="000C51C4">
            <w:pPr>
              <w:widowControl/>
              <w:autoSpaceDE/>
              <w:autoSpaceDN/>
              <w:adjustRightInd/>
              <w:jc w:val="both"/>
              <w:rPr>
                <w:sz w:val="20"/>
                <w:szCs w:val="20"/>
              </w:rPr>
            </w:pPr>
            <w:r w:rsidRPr="000C51C4">
              <w:rPr>
                <w:sz w:val="20"/>
                <w:szCs w:val="20"/>
              </w:rPr>
              <w:t xml:space="preserve">наименование должности, фамилия, имя, отчество </w:t>
            </w:r>
          </w:p>
          <w:p w:rsidR="000C51C4" w:rsidRDefault="000C51C4" w:rsidP="005029D7">
            <w:pPr>
              <w:widowControl/>
              <w:autoSpaceDE/>
              <w:autoSpaceDN/>
              <w:adjustRightInd/>
              <w:jc w:val="center"/>
            </w:pPr>
          </w:p>
          <w:p w:rsidR="00ED0176" w:rsidRPr="00ED0176" w:rsidRDefault="00ED0176" w:rsidP="00ED0176">
            <w:pPr>
              <w:widowControl/>
              <w:autoSpaceDE/>
              <w:autoSpaceDN/>
              <w:adjustRightInd/>
              <w:rPr>
                <w:sz w:val="20"/>
                <w:szCs w:val="20"/>
              </w:rPr>
            </w:pPr>
            <w:r w:rsidRPr="00ED0176">
              <w:rPr>
                <w:color w:val="000000"/>
                <w:sz w:val="20"/>
                <w:szCs w:val="20"/>
                <w:shd w:val="clear" w:color="auto" w:fill="FFFFFF"/>
              </w:rPr>
              <w:t>М.П. (при наличии)</w:t>
            </w:r>
          </w:p>
        </w:tc>
        <w:tc>
          <w:tcPr>
            <w:tcW w:w="4927" w:type="dxa"/>
          </w:tcPr>
          <w:p w:rsidR="000C51C4" w:rsidRPr="005029D7" w:rsidRDefault="000C51C4" w:rsidP="000C51C4">
            <w:pPr>
              <w:widowControl/>
              <w:autoSpaceDE/>
              <w:autoSpaceDN/>
              <w:adjustRightInd/>
            </w:pPr>
            <w:r w:rsidRPr="005029D7">
              <w:rPr>
                <w:color w:val="000000"/>
                <w:sz w:val="22"/>
                <w:szCs w:val="22"/>
              </w:rPr>
              <w:t>ПО АНО «Инновационное образование»</w:t>
            </w:r>
          </w:p>
          <w:p w:rsidR="000C51C4" w:rsidRPr="005029D7" w:rsidRDefault="000C51C4" w:rsidP="000C51C4">
            <w:pPr>
              <w:widowControl/>
              <w:autoSpaceDE/>
              <w:autoSpaceDN/>
              <w:adjustRightInd/>
              <w:ind w:right="89"/>
            </w:pPr>
            <w:r w:rsidRPr="005029D7">
              <w:rPr>
                <w:color w:val="000000"/>
                <w:sz w:val="22"/>
                <w:szCs w:val="22"/>
              </w:rPr>
              <w:t>Телефон: +7 (903) 690 36 90</w:t>
            </w:r>
          </w:p>
          <w:p w:rsidR="000C51C4" w:rsidRPr="003E3B4D" w:rsidRDefault="000C51C4" w:rsidP="000C51C4">
            <w:pPr>
              <w:widowControl/>
              <w:autoSpaceDE/>
              <w:autoSpaceDN/>
              <w:adjustRightInd/>
              <w:ind w:right="1660"/>
              <w:rPr>
                <w:lang w:val="en-US"/>
              </w:rPr>
            </w:pPr>
            <w:r w:rsidRPr="005029D7">
              <w:rPr>
                <w:color w:val="000000"/>
                <w:sz w:val="22"/>
                <w:szCs w:val="22"/>
              </w:rPr>
              <w:t>Сайт</w:t>
            </w:r>
            <w:r w:rsidRPr="003E3B4D">
              <w:rPr>
                <w:color w:val="000000"/>
                <w:sz w:val="22"/>
                <w:szCs w:val="22"/>
                <w:lang w:val="en-US"/>
              </w:rPr>
              <w:t>: itp5.ru</w:t>
            </w:r>
          </w:p>
          <w:p w:rsidR="000C51C4" w:rsidRPr="003E3B4D" w:rsidRDefault="000C51C4" w:rsidP="00ED0176">
            <w:pPr>
              <w:widowControl/>
              <w:autoSpaceDE/>
              <w:autoSpaceDN/>
              <w:adjustRightInd/>
              <w:ind w:right="1660"/>
              <w:rPr>
                <w:lang w:val="en-US"/>
              </w:rPr>
            </w:pPr>
            <w:r w:rsidRPr="003E3B4D">
              <w:rPr>
                <w:color w:val="000000"/>
                <w:sz w:val="22"/>
                <w:szCs w:val="22"/>
                <w:lang w:val="en-US"/>
              </w:rPr>
              <w:t>E-mail: da@itp5.ru</w:t>
            </w:r>
          </w:p>
          <w:p w:rsidR="000C51C4" w:rsidRPr="005029D7" w:rsidRDefault="000C51C4" w:rsidP="000C51C4">
            <w:pPr>
              <w:widowControl/>
              <w:autoSpaceDE/>
              <w:autoSpaceDN/>
              <w:adjustRightInd/>
            </w:pPr>
            <w:r w:rsidRPr="005029D7">
              <w:rPr>
                <w:color w:val="000000"/>
                <w:sz w:val="22"/>
                <w:szCs w:val="22"/>
              </w:rPr>
              <w:t>Адрес: 152931, г. Рыбинск, ул. Пушкина, 45</w:t>
            </w:r>
          </w:p>
          <w:p w:rsidR="000C51C4" w:rsidRPr="005029D7" w:rsidRDefault="000C51C4" w:rsidP="000C51C4">
            <w:pPr>
              <w:widowControl/>
              <w:autoSpaceDE/>
              <w:autoSpaceDN/>
              <w:adjustRightInd/>
            </w:pPr>
            <w:r w:rsidRPr="005029D7">
              <w:rPr>
                <w:color w:val="000000"/>
                <w:sz w:val="22"/>
                <w:szCs w:val="22"/>
              </w:rPr>
              <w:t>ИНН 7610141446 / КПП 761001001</w:t>
            </w:r>
          </w:p>
          <w:p w:rsidR="000C51C4" w:rsidRDefault="000C51C4" w:rsidP="000C51C4">
            <w:pPr>
              <w:widowControl/>
              <w:autoSpaceDE/>
              <w:autoSpaceDN/>
              <w:adjustRightInd/>
              <w:rPr>
                <w:color w:val="000000"/>
                <w:sz w:val="22"/>
                <w:szCs w:val="22"/>
              </w:rPr>
            </w:pPr>
            <w:r w:rsidRPr="005029D7">
              <w:rPr>
                <w:color w:val="000000"/>
                <w:sz w:val="22"/>
                <w:szCs w:val="22"/>
              </w:rPr>
              <w:t>ОГРН </w:t>
            </w:r>
          </w:p>
          <w:p w:rsidR="00ED0176" w:rsidRPr="005029D7" w:rsidRDefault="00ED0176" w:rsidP="000C51C4">
            <w:pPr>
              <w:widowControl/>
              <w:autoSpaceDE/>
              <w:autoSpaceDN/>
              <w:adjustRightInd/>
            </w:pPr>
            <w:r w:rsidRPr="00ED0176">
              <w:t xml:space="preserve">Директор Ю.М. </w:t>
            </w:r>
            <w:proofErr w:type="spellStart"/>
            <w:r w:rsidRPr="00ED0176">
              <w:t>Валянов</w:t>
            </w:r>
            <w:proofErr w:type="spellEnd"/>
          </w:p>
          <w:p w:rsidR="000C51C4" w:rsidRDefault="000C51C4" w:rsidP="005029D7">
            <w:pPr>
              <w:widowControl/>
              <w:autoSpaceDE/>
              <w:autoSpaceDN/>
              <w:adjustRightInd/>
              <w:jc w:val="center"/>
            </w:pPr>
          </w:p>
        </w:tc>
      </w:tr>
    </w:tbl>
    <w:p w:rsidR="005029D7" w:rsidRDefault="005029D7" w:rsidP="005029D7">
      <w:pPr>
        <w:widowControl/>
        <w:autoSpaceDE/>
        <w:autoSpaceDN/>
        <w:adjustRightInd/>
        <w:jc w:val="center"/>
      </w:pPr>
    </w:p>
    <w:p w:rsidR="000C51C4" w:rsidRPr="005029D7" w:rsidRDefault="000C51C4" w:rsidP="005029D7">
      <w:pPr>
        <w:widowControl/>
        <w:autoSpaceDE/>
        <w:autoSpaceDN/>
        <w:adjustRightInd/>
        <w:jc w:val="center"/>
      </w:pPr>
    </w:p>
    <w:p w:rsidR="005029D7" w:rsidRPr="005029D7" w:rsidRDefault="005029D7" w:rsidP="005029D7">
      <w:pPr>
        <w:widowControl/>
        <w:autoSpaceDE/>
        <w:autoSpaceDN/>
        <w:adjustRightInd/>
      </w:pPr>
      <w:r w:rsidRPr="005029D7">
        <w:rPr>
          <w:color w:val="000000"/>
          <w:sz w:val="22"/>
          <w:szCs w:val="22"/>
        </w:rPr>
        <w:br/>
      </w:r>
    </w:p>
    <w:p w:rsidR="00BE5319" w:rsidRDefault="000C51C4" w:rsidP="00BE5319">
      <w:pPr>
        <w:widowControl/>
        <w:autoSpaceDE/>
        <w:autoSpaceDN/>
        <w:adjustRightInd/>
        <w:jc w:val="right"/>
        <w:rPr>
          <w:color w:val="000000"/>
          <w:sz w:val="22"/>
          <w:szCs w:val="22"/>
        </w:rPr>
      </w:pPr>
      <w:r>
        <w:rPr>
          <w:color w:val="000000"/>
          <w:sz w:val="22"/>
          <w:szCs w:val="22"/>
        </w:rPr>
        <w:br w:type="page"/>
      </w:r>
    </w:p>
    <w:p w:rsidR="00BE5319" w:rsidRDefault="00BE5319" w:rsidP="00BE5319">
      <w:pPr>
        <w:widowControl/>
        <w:autoSpaceDE/>
        <w:autoSpaceDN/>
        <w:adjustRightInd/>
        <w:jc w:val="right"/>
        <w:rPr>
          <w:color w:val="000000"/>
          <w:sz w:val="22"/>
          <w:szCs w:val="22"/>
        </w:rPr>
      </w:pPr>
      <w:r>
        <w:rPr>
          <w:color w:val="000000"/>
          <w:sz w:val="22"/>
          <w:szCs w:val="22"/>
        </w:rPr>
        <w:lastRenderedPageBreak/>
        <w:t>Приложение № 1</w:t>
      </w:r>
    </w:p>
    <w:p w:rsidR="00BE5319" w:rsidRPr="005029D7" w:rsidRDefault="00BE5319" w:rsidP="00BE5319">
      <w:pPr>
        <w:widowControl/>
        <w:autoSpaceDE/>
        <w:autoSpaceDN/>
        <w:adjustRightInd/>
        <w:jc w:val="right"/>
      </w:pPr>
      <w:r w:rsidRPr="005029D7">
        <w:rPr>
          <w:color w:val="000000"/>
          <w:sz w:val="22"/>
          <w:szCs w:val="22"/>
        </w:rPr>
        <w:t xml:space="preserve">к </w:t>
      </w:r>
      <w:r>
        <w:rPr>
          <w:color w:val="000000"/>
          <w:sz w:val="22"/>
          <w:szCs w:val="22"/>
        </w:rPr>
        <w:t>д</w:t>
      </w:r>
      <w:r>
        <w:rPr>
          <w:color w:val="000000"/>
          <w:sz w:val="22"/>
          <w:szCs w:val="22"/>
        </w:rPr>
        <w:t>оговору</w:t>
      </w:r>
      <w:r w:rsidRPr="005029D7">
        <w:rPr>
          <w:color w:val="000000"/>
          <w:sz w:val="22"/>
          <w:szCs w:val="22"/>
        </w:rPr>
        <w:t xml:space="preserve"> от «___» __________ 20___ г.</w:t>
      </w:r>
    </w:p>
    <w:p w:rsidR="00BE5319" w:rsidRPr="005029D7" w:rsidRDefault="00BE5319" w:rsidP="00BE5319">
      <w:pPr>
        <w:widowControl/>
        <w:autoSpaceDE/>
        <w:autoSpaceDN/>
        <w:adjustRightInd/>
      </w:pPr>
    </w:p>
    <w:p w:rsidR="00BE5319" w:rsidRPr="005029D7" w:rsidRDefault="00BE5319" w:rsidP="00BE5319">
      <w:pPr>
        <w:widowControl/>
        <w:autoSpaceDE/>
        <w:autoSpaceDN/>
        <w:adjustRightInd/>
        <w:jc w:val="center"/>
      </w:pPr>
      <w:r w:rsidRPr="005029D7">
        <w:rPr>
          <w:color w:val="000000"/>
          <w:sz w:val="22"/>
          <w:szCs w:val="22"/>
        </w:rPr>
        <w:t>Образовательная программа:</w:t>
      </w:r>
    </w:p>
    <w:p w:rsidR="00BE5319" w:rsidRPr="005029D7" w:rsidRDefault="00BE5319" w:rsidP="00BE5319">
      <w:pPr>
        <w:widowControl/>
        <w:autoSpaceDE/>
        <w:autoSpaceDN/>
        <w:adjustRightInd/>
        <w:spacing w:after="240"/>
      </w:pPr>
    </w:p>
    <w:p w:rsidR="00BE5319" w:rsidRPr="005029D7" w:rsidRDefault="00BE5319" w:rsidP="00BE5319">
      <w:pPr>
        <w:widowControl/>
        <w:autoSpaceDE/>
        <w:autoSpaceDN/>
        <w:adjustRightInd/>
        <w:ind w:right="-9"/>
      </w:pPr>
      <w:r w:rsidRPr="005029D7">
        <w:rPr>
          <w:color w:val="000000"/>
          <w:sz w:val="22"/>
          <w:szCs w:val="22"/>
        </w:rPr>
        <w:t>Компонент образовательной программы: Производственная практика</w:t>
      </w:r>
    </w:p>
    <w:p w:rsidR="00BE5319" w:rsidRPr="005029D7" w:rsidRDefault="00BE5319" w:rsidP="00BE5319">
      <w:pPr>
        <w:widowControl/>
        <w:autoSpaceDE/>
        <w:autoSpaceDN/>
        <w:adjustRightInd/>
        <w:ind w:right="-9"/>
      </w:pPr>
      <w:r w:rsidRPr="005029D7">
        <w:rPr>
          <w:color w:val="000000"/>
          <w:sz w:val="22"/>
          <w:szCs w:val="22"/>
        </w:rPr>
        <w:t>Сроки организации практической подготовки:</w:t>
      </w:r>
    </w:p>
    <w:p w:rsidR="00BE5319" w:rsidRPr="005029D7" w:rsidRDefault="00BE5319" w:rsidP="00BE5319">
      <w:pPr>
        <w:widowControl/>
        <w:autoSpaceDE/>
        <w:autoSpaceDN/>
        <w:adjustRightInd/>
        <w:spacing w:after="240"/>
      </w:pPr>
    </w:p>
    <w:tbl>
      <w:tblPr>
        <w:tblW w:w="0" w:type="auto"/>
        <w:tblCellMar>
          <w:top w:w="15" w:type="dxa"/>
          <w:left w:w="15" w:type="dxa"/>
          <w:bottom w:w="15" w:type="dxa"/>
          <w:right w:w="15" w:type="dxa"/>
        </w:tblCellMar>
        <w:tblLook w:val="04A0" w:firstRow="1" w:lastRow="0" w:firstColumn="1" w:lastColumn="0" w:noHBand="0" w:noVBand="1"/>
      </w:tblPr>
      <w:tblGrid>
        <w:gridCol w:w="666"/>
        <w:gridCol w:w="5792"/>
        <w:gridCol w:w="40"/>
        <w:gridCol w:w="1488"/>
      </w:tblGrid>
      <w:tr w:rsidR="00BE5319" w:rsidRPr="005029D7" w:rsidTr="007E18AB">
        <w:trPr>
          <w:trHeight w:val="377"/>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sz w:val="22"/>
                <w:szCs w:val="22"/>
              </w:rPr>
              <w:t>№ п/п</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ind w:left="120"/>
            </w:pPr>
            <w:r w:rsidRPr="005029D7">
              <w:rPr>
                <w:color w:val="000000"/>
                <w:sz w:val="22"/>
                <w:szCs w:val="22"/>
              </w:rPr>
              <w:t>Фамилия, имя, отчество (при наличии) обучающихся</w:t>
            </w: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ind w:left="240"/>
            </w:pPr>
            <w:r w:rsidRPr="005029D7">
              <w:rPr>
                <w:color w:val="000000"/>
                <w:sz w:val="22"/>
                <w:szCs w:val="22"/>
              </w:rPr>
              <w:t>Курс, группа</w:t>
            </w:r>
          </w:p>
        </w:tc>
      </w:tr>
      <w:tr w:rsidR="00BE5319" w:rsidRPr="005029D7" w:rsidTr="007E18AB">
        <w:trPr>
          <w:trHeight w:val="165"/>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1</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2</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51"/>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3</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4</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60"/>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5</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306"/>
        </w:trPr>
        <w:tc>
          <w:tcPr>
            <w:tcW w:w="0" w:type="auto"/>
            <w:tcBorders>
              <w:top w:val="single" w:sz="8" w:space="0" w:color="000000"/>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6</w:t>
            </w:r>
          </w:p>
        </w:tc>
        <w:tc>
          <w:tcPr>
            <w:tcW w:w="0" w:type="auto"/>
            <w:tcBorders>
              <w:top w:val="single" w:sz="8" w:space="0" w:color="000000"/>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7</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51"/>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8</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58"/>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9</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260"/>
        </w:trPr>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jc w:val="center"/>
            </w:pPr>
            <w:r w:rsidRPr="005029D7">
              <w:rPr>
                <w:color w:val="000000"/>
              </w:rPr>
              <w:t>10</w:t>
            </w:r>
          </w:p>
        </w:tc>
        <w:tc>
          <w:tcPr>
            <w:tcW w:w="0" w:type="auto"/>
            <w:tcBorders>
              <w:top w:val="single" w:sz="8" w:space="0" w:color="000000"/>
              <w:left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left w:val="single" w:sz="8" w:space="0" w:color="000000"/>
            </w:tcBorders>
            <w:vAlign w:val="bottom"/>
            <w:hideMark/>
          </w:tcPr>
          <w:p w:rsidR="00BE5319" w:rsidRPr="005029D7" w:rsidRDefault="00BE5319" w:rsidP="007E18AB">
            <w:pPr>
              <w:widowControl/>
              <w:autoSpaceDE/>
              <w:autoSpaceDN/>
              <w:adjustRightInd/>
            </w:pPr>
          </w:p>
        </w:tc>
        <w:tc>
          <w:tcPr>
            <w:tcW w:w="0" w:type="auto"/>
            <w:tcBorders>
              <w:top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48"/>
        </w:trPr>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c>
          <w:tcPr>
            <w:tcW w:w="0" w:type="auto"/>
            <w:tcBorders>
              <w:left w:val="single" w:sz="8" w:space="0" w:color="000000"/>
              <w:bottom w:val="single" w:sz="8" w:space="0" w:color="000000"/>
            </w:tcBorders>
            <w:vAlign w:val="bottom"/>
            <w:hideMark/>
          </w:tcPr>
          <w:p w:rsidR="00BE5319" w:rsidRPr="005029D7" w:rsidRDefault="00BE5319" w:rsidP="007E18AB">
            <w:pPr>
              <w:widowControl/>
              <w:autoSpaceDE/>
              <w:autoSpaceDN/>
              <w:adjustRightInd/>
            </w:pPr>
          </w:p>
        </w:tc>
        <w:tc>
          <w:tcPr>
            <w:tcW w:w="0" w:type="auto"/>
            <w:tcBorders>
              <w:bottom w:val="single" w:sz="8" w:space="0" w:color="000000"/>
              <w:right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923"/>
        </w:trPr>
        <w:tc>
          <w:tcPr>
            <w:tcW w:w="0" w:type="auto"/>
            <w:gridSpan w:val="3"/>
            <w:tcBorders>
              <w:top w:val="single" w:sz="8" w:space="0" w:color="000000"/>
            </w:tcBorders>
            <w:vAlign w:val="bottom"/>
            <w:hideMark/>
          </w:tcPr>
          <w:p w:rsidR="00BE5319" w:rsidRPr="005029D7" w:rsidRDefault="00BE5319" w:rsidP="007E18AB">
            <w:pPr>
              <w:widowControl/>
              <w:autoSpaceDE/>
              <w:autoSpaceDN/>
              <w:adjustRightInd/>
            </w:pPr>
            <w:r w:rsidRPr="005029D7">
              <w:rPr>
                <w:color w:val="000000"/>
                <w:sz w:val="22"/>
                <w:szCs w:val="22"/>
              </w:rPr>
              <w:t>Руководитель практической подготовки</w:t>
            </w:r>
            <w:r w:rsidRPr="005029D7">
              <w:rPr>
                <w:color w:val="000000"/>
              </w:rPr>
              <w:t xml:space="preserve"> ______________________</w:t>
            </w:r>
          </w:p>
        </w:tc>
        <w:tc>
          <w:tcPr>
            <w:tcW w:w="0" w:type="auto"/>
            <w:tcBorders>
              <w:top w:val="single" w:sz="8" w:space="0" w:color="000000"/>
              <w:bottom w:val="single" w:sz="8" w:space="0" w:color="000000"/>
            </w:tcBorders>
            <w:vAlign w:val="bottom"/>
            <w:hideMark/>
          </w:tcPr>
          <w:p w:rsidR="00BE5319" w:rsidRPr="005029D7" w:rsidRDefault="00BE5319" w:rsidP="007E18AB">
            <w:pPr>
              <w:widowControl/>
              <w:autoSpaceDE/>
              <w:autoSpaceDN/>
              <w:adjustRightInd/>
            </w:pPr>
          </w:p>
        </w:tc>
      </w:tr>
      <w:tr w:rsidR="00BE5319" w:rsidRPr="005029D7" w:rsidTr="007E18AB">
        <w:trPr>
          <w:trHeight w:val="192"/>
        </w:trPr>
        <w:tc>
          <w:tcPr>
            <w:tcW w:w="0" w:type="auto"/>
            <w:vAlign w:val="bottom"/>
            <w:hideMark/>
          </w:tcPr>
          <w:p w:rsidR="00BE5319" w:rsidRPr="005029D7" w:rsidRDefault="00BE5319" w:rsidP="007E18AB">
            <w:pPr>
              <w:widowControl/>
              <w:autoSpaceDE/>
              <w:autoSpaceDN/>
              <w:adjustRightInd/>
            </w:pPr>
          </w:p>
        </w:tc>
        <w:tc>
          <w:tcPr>
            <w:tcW w:w="0" w:type="auto"/>
            <w:gridSpan w:val="2"/>
            <w:vAlign w:val="bottom"/>
            <w:hideMark/>
          </w:tcPr>
          <w:p w:rsidR="00BE5319" w:rsidRPr="005029D7" w:rsidRDefault="00BE5319" w:rsidP="007E18AB">
            <w:pPr>
              <w:widowControl/>
              <w:autoSpaceDE/>
              <w:autoSpaceDN/>
              <w:adjustRightInd/>
              <w:ind w:left="4280"/>
            </w:pPr>
            <w:r w:rsidRPr="005029D7">
              <w:rPr>
                <w:color w:val="000000"/>
                <w:sz w:val="16"/>
                <w:szCs w:val="16"/>
              </w:rPr>
              <w:t>(подпись)</w:t>
            </w:r>
          </w:p>
        </w:tc>
        <w:tc>
          <w:tcPr>
            <w:tcW w:w="0" w:type="auto"/>
            <w:tcBorders>
              <w:top w:val="single" w:sz="8" w:space="0" w:color="000000"/>
            </w:tcBorders>
            <w:vAlign w:val="bottom"/>
            <w:hideMark/>
          </w:tcPr>
          <w:p w:rsidR="00BE5319" w:rsidRPr="005029D7" w:rsidRDefault="00BE5319" w:rsidP="007E18AB">
            <w:pPr>
              <w:widowControl/>
              <w:autoSpaceDE/>
              <w:autoSpaceDN/>
              <w:adjustRightInd/>
              <w:ind w:left="700"/>
            </w:pPr>
            <w:r w:rsidRPr="005029D7">
              <w:rPr>
                <w:color w:val="000000"/>
                <w:sz w:val="16"/>
                <w:szCs w:val="16"/>
              </w:rPr>
              <w:t>(ФИО)</w:t>
            </w:r>
          </w:p>
        </w:tc>
      </w:tr>
    </w:tbl>
    <w:p w:rsidR="00BE5319" w:rsidRPr="0023361B" w:rsidRDefault="00BE5319" w:rsidP="00BE5319">
      <w:pPr>
        <w:widowControl/>
        <w:autoSpaceDE/>
        <w:autoSpaceDN/>
        <w:adjustRightInd/>
        <w:contextualSpacing/>
        <w:jc w:val="both"/>
        <w:rPr>
          <w:szCs w:val="28"/>
        </w:rPr>
      </w:pPr>
    </w:p>
    <w:p w:rsidR="00BE5319" w:rsidRDefault="00BE5319">
      <w:pPr>
        <w:widowControl/>
        <w:autoSpaceDE/>
        <w:autoSpaceDN/>
        <w:adjustRightInd/>
        <w:rPr>
          <w:color w:val="000000"/>
          <w:sz w:val="22"/>
          <w:szCs w:val="22"/>
        </w:rPr>
      </w:pPr>
    </w:p>
    <w:p w:rsidR="00BE5319" w:rsidRDefault="00BE5319">
      <w:pPr>
        <w:widowControl/>
        <w:autoSpaceDE/>
        <w:autoSpaceDN/>
        <w:adjustRightInd/>
        <w:rPr>
          <w:color w:val="000000"/>
          <w:sz w:val="22"/>
          <w:szCs w:val="22"/>
        </w:rPr>
      </w:pPr>
      <w:r>
        <w:rPr>
          <w:color w:val="000000"/>
          <w:sz w:val="22"/>
          <w:szCs w:val="22"/>
        </w:rPr>
        <w:br w:type="page"/>
      </w:r>
    </w:p>
    <w:p w:rsidR="005029D7" w:rsidRPr="005029D7" w:rsidRDefault="005029D7" w:rsidP="005029D7">
      <w:pPr>
        <w:widowControl/>
        <w:autoSpaceDE/>
        <w:autoSpaceDN/>
        <w:adjustRightInd/>
        <w:jc w:val="right"/>
      </w:pPr>
      <w:r w:rsidRPr="005029D7">
        <w:rPr>
          <w:color w:val="000000"/>
          <w:sz w:val="22"/>
          <w:szCs w:val="22"/>
        </w:rPr>
        <w:lastRenderedPageBreak/>
        <w:t>Приложение № 1</w:t>
      </w:r>
    </w:p>
    <w:p w:rsidR="00ED0176" w:rsidRDefault="00ED0176" w:rsidP="005029D7">
      <w:pPr>
        <w:widowControl/>
        <w:autoSpaceDE/>
        <w:autoSpaceDN/>
        <w:adjustRightInd/>
        <w:jc w:val="right"/>
        <w:rPr>
          <w:color w:val="000000"/>
          <w:sz w:val="22"/>
          <w:szCs w:val="22"/>
        </w:rPr>
      </w:pPr>
    </w:p>
    <w:p w:rsidR="008F0095" w:rsidRDefault="008F0095" w:rsidP="008F0095">
      <w:pPr>
        <w:widowControl/>
        <w:autoSpaceDE/>
        <w:autoSpaceDN/>
        <w:adjustRightInd/>
        <w:jc w:val="center"/>
        <w:rPr>
          <w:color w:val="000000"/>
          <w:sz w:val="22"/>
          <w:szCs w:val="22"/>
        </w:rPr>
      </w:pPr>
      <w:r>
        <w:rPr>
          <w:color w:val="000000"/>
          <w:sz w:val="22"/>
          <w:szCs w:val="22"/>
        </w:rPr>
        <w:t xml:space="preserve">ПО АНО </w:t>
      </w:r>
      <w:r w:rsidRPr="008F0095">
        <w:rPr>
          <w:color w:val="000000"/>
          <w:sz w:val="22"/>
          <w:szCs w:val="22"/>
        </w:rPr>
        <w:t>«</w:t>
      </w:r>
      <w:r>
        <w:rPr>
          <w:color w:val="000000"/>
          <w:sz w:val="22"/>
          <w:szCs w:val="22"/>
        </w:rPr>
        <w:t>Инновационное образование</w:t>
      </w:r>
      <w:r w:rsidRPr="008F0095">
        <w:rPr>
          <w:color w:val="000000"/>
          <w:sz w:val="22"/>
          <w:szCs w:val="22"/>
        </w:rPr>
        <w:t>»</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Pr>
          <w:color w:val="000000"/>
          <w:sz w:val="22"/>
          <w:szCs w:val="22"/>
        </w:rPr>
        <w:t>ЗАДАНИЕ</w:t>
      </w:r>
      <w:r w:rsidRPr="008F0095">
        <w:rPr>
          <w:color w:val="000000"/>
          <w:sz w:val="22"/>
          <w:szCs w:val="22"/>
        </w:rPr>
        <w:t xml:space="preserve"> НА ПРОИЗВОДСТВЕННУЮ (______________________) ПРАКТИКУ </w:t>
      </w:r>
      <w:proofErr w:type="gramStart"/>
      <w:r w:rsidRPr="008F0095">
        <w:rPr>
          <w:color w:val="000000"/>
          <w:sz w:val="22"/>
          <w:szCs w:val="22"/>
        </w:rPr>
        <w:t>ПМ._</w:t>
      </w:r>
      <w:proofErr w:type="gramEnd"/>
      <w:r w:rsidRPr="008F0095">
        <w:rPr>
          <w:color w:val="000000"/>
          <w:sz w:val="22"/>
          <w:szCs w:val="22"/>
        </w:rPr>
        <w:t xml:space="preserve">____  </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Pr>
          <w:color w:val="000000"/>
          <w:sz w:val="22"/>
          <w:szCs w:val="22"/>
        </w:rPr>
        <w:t>Обучающемуся группы</w:t>
      </w:r>
      <w:r w:rsidRPr="008F0095">
        <w:rPr>
          <w:color w:val="000000"/>
          <w:sz w:val="22"/>
          <w:szCs w:val="22"/>
        </w:rPr>
        <w:t xml:space="preserve"> (</w:t>
      </w:r>
      <w:r>
        <w:rPr>
          <w:color w:val="000000"/>
          <w:sz w:val="22"/>
          <w:szCs w:val="22"/>
        </w:rPr>
        <w:t>_________________________________________________________________</w:t>
      </w:r>
      <w:r w:rsidRPr="008F0095">
        <w:rPr>
          <w:color w:val="000000"/>
          <w:sz w:val="22"/>
          <w:szCs w:val="22"/>
        </w:rPr>
        <w:t xml:space="preserve">) </w:t>
      </w: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В соответствии с программой производственной практики (по профилю специальности) по профессиональным модулям (в </w:t>
      </w:r>
      <w:proofErr w:type="spellStart"/>
      <w:r w:rsidRPr="008F0095">
        <w:rPr>
          <w:color w:val="000000"/>
          <w:sz w:val="22"/>
          <w:szCs w:val="22"/>
        </w:rPr>
        <w:t>т.ч</w:t>
      </w:r>
      <w:proofErr w:type="spellEnd"/>
      <w:r w:rsidRPr="008F0095">
        <w:rPr>
          <w:color w:val="000000"/>
          <w:sz w:val="22"/>
          <w:szCs w:val="22"/>
        </w:rPr>
        <w:t>. МДК</w:t>
      </w:r>
      <w:proofErr w:type="gramStart"/>
      <w:r w:rsidRPr="008F0095">
        <w:rPr>
          <w:color w:val="000000"/>
          <w:sz w:val="22"/>
          <w:szCs w:val="22"/>
        </w:rPr>
        <w:t xml:space="preserve">):   </w:t>
      </w:r>
      <w:proofErr w:type="gramEnd"/>
      <w:r w:rsidRPr="008F0095">
        <w:rPr>
          <w:color w:val="000000"/>
          <w:sz w:val="22"/>
          <w:szCs w:val="22"/>
        </w:rPr>
        <w:t xml:space="preserve">За время прохождения практики (в объеме _____ часов) в  </w:t>
      </w:r>
    </w:p>
    <w:p w:rsidR="008F0095" w:rsidRDefault="008F0095" w:rsidP="008F0095">
      <w:pPr>
        <w:widowControl/>
        <w:autoSpaceDE/>
        <w:autoSpaceDN/>
        <w:adjustRightInd/>
        <w:jc w:val="both"/>
        <w:rPr>
          <w:color w:val="000000"/>
          <w:sz w:val="22"/>
          <w:szCs w:val="22"/>
        </w:rPr>
      </w:pPr>
      <w:r>
        <w:rPr>
          <w:color w:val="000000"/>
          <w:sz w:val="22"/>
          <w:szCs w:val="22"/>
        </w:rPr>
        <w:t>___________________________________________________________</w:t>
      </w:r>
    </w:p>
    <w:p w:rsidR="00ED0176" w:rsidRDefault="008F0095" w:rsidP="008F0095">
      <w:pPr>
        <w:widowControl/>
        <w:autoSpaceDE/>
        <w:autoSpaceDN/>
        <w:adjustRightInd/>
        <w:jc w:val="both"/>
        <w:rPr>
          <w:color w:val="000000"/>
          <w:sz w:val="22"/>
          <w:szCs w:val="22"/>
        </w:rPr>
      </w:pPr>
      <w:r w:rsidRPr="008F0095">
        <w:rPr>
          <w:color w:val="000000"/>
          <w:sz w:val="22"/>
          <w:szCs w:val="22"/>
        </w:rPr>
        <w:t>(полное наименование организации, в которой проходит практика) с «_</w:t>
      </w:r>
      <w:proofErr w:type="gramStart"/>
      <w:r w:rsidRPr="008F0095">
        <w:rPr>
          <w:color w:val="000000"/>
          <w:sz w:val="22"/>
          <w:szCs w:val="22"/>
        </w:rPr>
        <w:t>_»  20</w:t>
      </w:r>
      <w:proofErr w:type="gramEnd"/>
      <w:r w:rsidRPr="008F0095">
        <w:rPr>
          <w:color w:val="000000"/>
          <w:sz w:val="22"/>
          <w:szCs w:val="22"/>
        </w:rPr>
        <w:t xml:space="preserve">  г. по «__»  20  г. необходимо выполнить следующие виды работ:</w:t>
      </w:r>
    </w:p>
    <w:p w:rsidR="008F0095" w:rsidRDefault="008F0095" w:rsidP="008F0095">
      <w:pPr>
        <w:widowControl/>
        <w:autoSpaceDE/>
        <w:autoSpaceDN/>
        <w:adjustRightInd/>
        <w:jc w:val="both"/>
        <w:rPr>
          <w:color w:val="000000"/>
          <w:sz w:val="22"/>
          <w:szCs w:val="22"/>
        </w:rPr>
      </w:pPr>
    </w:p>
    <w:tbl>
      <w:tblPr>
        <w:tblStyle w:val="a8"/>
        <w:tblW w:w="0" w:type="auto"/>
        <w:tblLook w:val="04A0" w:firstRow="1" w:lastRow="0" w:firstColumn="1" w:lastColumn="0" w:noHBand="0" w:noVBand="1"/>
      </w:tblPr>
      <w:tblGrid>
        <w:gridCol w:w="4813"/>
        <w:gridCol w:w="4814"/>
      </w:tblGrid>
      <w:tr w:rsidR="008F0095" w:rsidTr="008F0095">
        <w:tc>
          <w:tcPr>
            <w:tcW w:w="4813" w:type="dxa"/>
          </w:tcPr>
          <w:p w:rsidR="008F0095" w:rsidRDefault="008F0095" w:rsidP="008F0095">
            <w:pPr>
              <w:widowControl/>
              <w:autoSpaceDE/>
              <w:autoSpaceDN/>
              <w:adjustRightInd/>
              <w:jc w:val="both"/>
              <w:rPr>
                <w:color w:val="000000"/>
                <w:sz w:val="22"/>
                <w:szCs w:val="22"/>
              </w:rPr>
            </w:pPr>
            <w:r w:rsidRPr="008F0095">
              <w:rPr>
                <w:color w:val="000000"/>
                <w:sz w:val="22"/>
                <w:szCs w:val="22"/>
              </w:rPr>
              <w:t>Освоенные профессиональные и общие компетенции</w:t>
            </w:r>
          </w:p>
        </w:tc>
        <w:tc>
          <w:tcPr>
            <w:tcW w:w="4814" w:type="dxa"/>
          </w:tcPr>
          <w:p w:rsidR="008F0095" w:rsidRDefault="008F0095" w:rsidP="008F0095">
            <w:pPr>
              <w:widowControl/>
              <w:autoSpaceDE/>
              <w:autoSpaceDN/>
              <w:adjustRightInd/>
              <w:jc w:val="both"/>
              <w:rPr>
                <w:color w:val="000000"/>
                <w:sz w:val="22"/>
                <w:szCs w:val="22"/>
              </w:rPr>
            </w:pPr>
            <w:r w:rsidRPr="008F0095">
              <w:rPr>
                <w:color w:val="000000"/>
                <w:sz w:val="22"/>
                <w:szCs w:val="22"/>
              </w:rPr>
              <w:t>Виды деятельности (работы)</w:t>
            </w:r>
          </w:p>
        </w:tc>
      </w:tr>
      <w:tr w:rsidR="008F0095" w:rsidTr="008F0095">
        <w:tc>
          <w:tcPr>
            <w:tcW w:w="4813" w:type="dxa"/>
          </w:tcPr>
          <w:p w:rsidR="008F0095" w:rsidRDefault="008F0095" w:rsidP="008F0095">
            <w:pPr>
              <w:widowControl/>
              <w:autoSpaceDE/>
              <w:autoSpaceDN/>
              <w:adjustRightInd/>
              <w:jc w:val="both"/>
              <w:rPr>
                <w:color w:val="000000"/>
                <w:sz w:val="22"/>
                <w:szCs w:val="22"/>
              </w:rPr>
            </w:pPr>
            <w:r>
              <w:rPr>
                <w:color w:val="000000"/>
                <w:sz w:val="22"/>
                <w:szCs w:val="22"/>
              </w:rPr>
              <w:t>ПМ</w:t>
            </w:r>
          </w:p>
        </w:tc>
        <w:tc>
          <w:tcPr>
            <w:tcW w:w="4814" w:type="dxa"/>
          </w:tcPr>
          <w:p w:rsidR="008F0095" w:rsidRDefault="008F0095" w:rsidP="008F0095">
            <w:pPr>
              <w:widowControl/>
              <w:autoSpaceDE/>
              <w:autoSpaceDN/>
              <w:adjustRightInd/>
              <w:jc w:val="both"/>
              <w:rPr>
                <w:color w:val="000000"/>
                <w:sz w:val="22"/>
                <w:szCs w:val="22"/>
              </w:rPr>
            </w:pPr>
          </w:p>
        </w:tc>
      </w:tr>
      <w:tr w:rsidR="008F0095" w:rsidTr="008F0095">
        <w:tc>
          <w:tcPr>
            <w:tcW w:w="4813" w:type="dxa"/>
          </w:tcPr>
          <w:p w:rsidR="008F0095" w:rsidRDefault="008F0095" w:rsidP="008F0095">
            <w:pPr>
              <w:widowControl/>
              <w:autoSpaceDE/>
              <w:autoSpaceDN/>
              <w:adjustRightInd/>
              <w:jc w:val="both"/>
              <w:rPr>
                <w:color w:val="000000"/>
                <w:sz w:val="22"/>
                <w:szCs w:val="22"/>
              </w:rPr>
            </w:pPr>
            <w:r>
              <w:rPr>
                <w:color w:val="000000"/>
                <w:sz w:val="22"/>
                <w:szCs w:val="22"/>
              </w:rPr>
              <w:t>ОК</w:t>
            </w:r>
          </w:p>
        </w:tc>
        <w:tc>
          <w:tcPr>
            <w:tcW w:w="4814" w:type="dxa"/>
          </w:tcPr>
          <w:p w:rsidR="008F0095" w:rsidRDefault="008F0095" w:rsidP="008F0095">
            <w:pPr>
              <w:widowControl/>
              <w:autoSpaceDE/>
              <w:autoSpaceDN/>
              <w:adjustRightInd/>
              <w:jc w:val="both"/>
              <w:rPr>
                <w:color w:val="000000"/>
                <w:sz w:val="22"/>
                <w:szCs w:val="22"/>
              </w:rPr>
            </w:pPr>
          </w:p>
        </w:tc>
      </w:tr>
    </w:tbl>
    <w:p w:rsidR="00ED0176" w:rsidRDefault="00ED0176"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А также подготовить отчёт по практике с приложением следующих документов: </w:t>
      </w: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1) дневник по практике; </w:t>
      </w: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2) характеристика на обучающегося; </w:t>
      </w: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3) аттестационные листы. </w:t>
      </w: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В отчёте по практике необходимо отразить: </w:t>
      </w:r>
      <w:r>
        <w:rPr>
          <w:color w:val="000000"/>
          <w:sz w:val="22"/>
          <w:szCs w:val="22"/>
        </w:rPr>
        <w:t>__________________________________________________</w:t>
      </w:r>
    </w:p>
    <w:p w:rsidR="008F0095" w:rsidRDefault="008F0095" w:rsidP="008F0095">
      <w:pPr>
        <w:widowControl/>
        <w:autoSpaceDE/>
        <w:autoSpaceDN/>
        <w:adjustRightInd/>
        <w:jc w:val="both"/>
        <w:rPr>
          <w:color w:val="000000"/>
          <w:sz w:val="22"/>
          <w:szCs w:val="22"/>
        </w:rPr>
      </w:pPr>
      <w:r>
        <w:rPr>
          <w:color w:val="000000"/>
          <w:sz w:val="22"/>
          <w:szCs w:val="22"/>
        </w:rPr>
        <w:t>_______________________________________________________________________________________</w:t>
      </w:r>
    </w:p>
    <w:p w:rsidR="008F0095" w:rsidRDefault="008F0095" w:rsidP="008F0095">
      <w:pPr>
        <w:widowControl/>
        <w:autoSpaceDE/>
        <w:autoSpaceDN/>
        <w:adjustRightInd/>
        <w:jc w:val="both"/>
        <w:rPr>
          <w:color w:val="000000"/>
          <w:sz w:val="22"/>
          <w:szCs w:val="22"/>
        </w:rPr>
      </w:pPr>
    </w:p>
    <w:p w:rsidR="00ED0176" w:rsidRPr="008F0095" w:rsidRDefault="008F0095" w:rsidP="008F0095">
      <w:pPr>
        <w:widowControl/>
        <w:autoSpaceDE/>
        <w:autoSpaceDN/>
        <w:adjustRightInd/>
        <w:jc w:val="both"/>
        <w:rPr>
          <w:color w:val="000000"/>
          <w:sz w:val="22"/>
          <w:szCs w:val="22"/>
        </w:rPr>
      </w:pPr>
      <w:r w:rsidRPr="008F0095">
        <w:rPr>
          <w:color w:val="000000"/>
          <w:sz w:val="22"/>
          <w:szCs w:val="22"/>
        </w:rPr>
        <w:t xml:space="preserve">Срок сдачи и защиты отчёта по практике </w:t>
      </w:r>
      <w:proofErr w:type="gramStart"/>
      <w:r w:rsidRPr="008F0095">
        <w:rPr>
          <w:color w:val="000000"/>
          <w:sz w:val="22"/>
          <w:szCs w:val="22"/>
        </w:rPr>
        <w:t xml:space="preserve">   «</w:t>
      </w:r>
      <w:proofErr w:type="gramEnd"/>
      <w:r w:rsidRPr="008F0095">
        <w:rPr>
          <w:color w:val="000000"/>
          <w:sz w:val="22"/>
          <w:szCs w:val="22"/>
        </w:rPr>
        <w:t xml:space="preserve"> _ »    20    г .</w:t>
      </w:r>
    </w:p>
    <w:p w:rsidR="008F0095" w:rsidRDefault="008F0095" w:rsidP="005029D7">
      <w:pPr>
        <w:widowControl/>
        <w:autoSpaceDE/>
        <w:autoSpaceDN/>
        <w:adjustRightInd/>
        <w:jc w:val="right"/>
        <w:rPr>
          <w:color w:val="000000"/>
          <w:sz w:val="22"/>
          <w:szCs w:val="22"/>
        </w:rPr>
      </w:pPr>
    </w:p>
    <w:p w:rsidR="008F0095" w:rsidRDefault="008F0095" w:rsidP="005029D7">
      <w:pPr>
        <w:widowControl/>
        <w:autoSpaceDE/>
        <w:autoSpaceDN/>
        <w:adjustRightInd/>
        <w:jc w:val="right"/>
        <w:rPr>
          <w:color w:val="000000"/>
          <w:sz w:val="22"/>
          <w:szCs w:val="22"/>
        </w:rPr>
      </w:pPr>
    </w:p>
    <w:p w:rsidR="008F0095" w:rsidRDefault="008F0095" w:rsidP="008F0095">
      <w:pPr>
        <w:widowControl/>
        <w:autoSpaceDE/>
        <w:autoSpaceDN/>
        <w:adjustRightInd/>
        <w:rPr>
          <w:color w:val="000000"/>
          <w:sz w:val="22"/>
          <w:szCs w:val="22"/>
        </w:rPr>
      </w:pPr>
      <w:r>
        <w:rPr>
          <w:color w:val="000000"/>
          <w:sz w:val="22"/>
          <w:szCs w:val="22"/>
        </w:rPr>
        <w:t xml:space="preserve">Задание выдал: </w:t>
      </w:r>
    </w:p>
    <w:p w:rsidR="008F0095" w:rsidRDefault="008F0095" w:rsidP="008F0095">
      <w:pPr>
        <w:widowControl/>
        <w:autoSpaceDE/>
        <w:autoSpaceDN/>
        <w:adjustRightInd/>
        <w:rPr>
          <w:color w:val="000000"/>
          <w:sz w:val="22"/>
          <w:szCs w:val="22"/>
        </w:rPr>
      </w:pPr>
    </w:p>
    <w:p w:rsidR="008F0095" w:rsidRDefault="008F0095" w:rsidP="008F0095">
      <w:pPr>
        <w:widowControl/>
        <w:autoSpaceDE/>
        <w:autoSpaceDN/>
        <w:adjustRightInd/>
        <w:rPr>
          <w:color w:val="000000"/>
          <w:sz w:val="22"/>
          <w:szCs w:val="22"/>
        </w:rPr>
      </w:pPr>
      <w:r>
        <w:rPr>
          <w:color w:val="000000"/>
          <w:sz w:val="22"/>
          <w:szCs w:val="22"/>
        </w:rPr>
        <w:t xml:space="preserve">Задание получил: </w:t>
      </w:r>
    </w:p>
    <w:p w:rsidR="008F0095" w:rsidRDefault="008F0095" w:rsidP="008F0095">
      <w:pPr>
        <w:widowControl/>
        <w:autoSpaceDE/>
        <w:autoSpaceDN/>
        <w:adjustRightInd/>
        <w:rPr>
          <w:color w:val="000000"/>
          <w:sz w:val="22"/>
          <w:szCs w:val="22"/>
        </w:rPr>
      </w:pPr>
    </w:p>
    <w:p w:rsidR="008F0095" w:rsidRDefault="008F0095" w:rsidP="008F0095">
      <w:pPr>
        <w:widowControl/>
        <w:autoSpaceDE/>
        <w:autoSpaceDN/>
        <w:adjustRightInd/>
        <w:rPr>
          <w:color w:val="000000"/>
          <w:sz w:val="22"/>
          <w:szCs w:val="22"/>
        </w:rPr>
      </w:pPr>
      <w:proofErr w:type="gramStart"/>
      <w:r w:rsidRPr="008F0095">
        <w:rPr>
          <w:color w:val="000000"/>
          <w:sz w:val="22"/>
          <w:szCs w:val="22"/>
        </w:rPr>
        <w:t>« _</w:t>
      </w:r>
      <w:proofErr w:type="gramEnd"/>
      <w:r w:rsidRPr="008F0095">
        <w:rPr>
          <w:color w:val="000000"/>
          <w:sz w:val="22"/>
          <w:szCs w:val="22"/>
        </w:rPr>
        <w:t xml:space="preserve"> »    20    г</w:t>
      </w:r>
    </w:p>
    <w:p w:rsidR="008F0095" w:rsidRDefault="008F0095" w:rsidP="005029D7">
      <w:pPr>
        <w:widowControl/>
        <w:autoSpaceDE/>
        <w:autoSpaceDN/>
        <w:adjustRightInd/>
        <w:jc w:val="right"/>
        <w:rPr>
          <w:color w:val="000000"/>
          <w:sz w:val="22"/>
          <w:szCs w:val="22"/>
        </w:rPr>
      </w:pPr>
    </w:p>
    <w:p w:rsidR="008F0095" w:rsidRDefault="008F0095" w:rsidP="005029D7">
      <w:pPr>
        <w:widowControl/>
        <w:autoSpaceDE/>
        <w:autoSpaceDN/>
        <w:adjustRightInd/>
        <w:jc w:val="right"/>
        <w:rPr>
          <w:color w:val="000000"/>
          <w:sz w:val="22"/>
          <w:szCs w:val="22"/>
        </w:rPr>
      </w:pPr>
    </w:p>
    <w:p w:rsidR="008F0095" w:rsidRDefault="008F0095">
      <w:pPr>
        <w:widowControl/>
        <w:autoSpaceDE/>
        <w:autoSpaceDN/>
        <w:adjustRightInd/>
        <w:rPr>
          <w:color w:val="000000"/>
          <w:sz w:val="22"/>
          <w:szCs w:val="22"/>
        </w:rPr>
      </w:pPr>
      <w:r>
        <w:rPr>
          <w:color w:val="000000"/>
          <w:sz w:val="22"/>
          <w:szCs w:val="22"/>
        </w:rPr>
        <w:br w:type="page"/>
      </w:r>
    </w:p>
    <w:p w:rsidR="008F0095" w:rsidRDefault="008F0095" w:rsidP="005029D7">
      <w:pPr>
        <w:widowControl/>
        <w:autoSpaceDE/>
        <w:autoSpaceDN/>
        <w:adjustRightInd/>
        <w:jc w:val="right"/>
        <w:rPr>
          <w:color w:val="000000"/>
          <w:sz w:val="22"/>
          <w:szCs w:val="22"/>
        </w:rPr>
      </w:pPr>
      <w:r>
        <w:rPr>
          <w:color w:val="000000"/>
          <w:sz w:val="22"/>
          <w:szCs w:val="22"/>
        </w:rPr>
        <w:lastRenderedPageBreak/>
        <w:t>Приложение №2</w:t>
      </w:r>
    </w:p>
    <w:p w:rsidR="005F0B4C" w:rsidRDefault="005F0B4C" w:rsidP="005F0B4C">
      <w:pPr>
        <w:widowControl/>
        <w:autoSpaceDE/>
        <w:autoSpaceDN/>
        <w:adjustRightInd/>
        <w:jc w:val="center"/>
        <w:rPr>
          <w:color w:val="000000"/>
          <w:sz w:val="28"/>
          <w:szCs w:val="28"/>
        </w:rPr>
      </w:pPr>
    </w:p>
    <w:p w:rsidR="005F0B4C" w:rsidRDefault="005F0B4C" w:rsidP="005F0B4C">
      <w:pPr>
        <w:widowControl/>
        <w:autoSpaceDE/>
        <w:autoSpaceDN/>
        <w:adjustRightInd/>
        <w:jc w:val="center"/>
        <w:rPr>
          <w:color w:val="000000"/>
          <w:sz w:val="28"/>
          <w:szCs w:val="28"/>
        </w:rPr>
      </w:pPr>
      <w:r w:rsidRPr="005F0B4C">
        <w:rPr>
          <w:color w:val="000000"/>
          <w:sz w:val="28"/>
          <w:szCs w:val="28"/>
        </w:rPr>
        <w:t xml:space="preserve">АТТЕСТАЦИОННЫЙ ЛИСТ ПО ПРОИЗВОДСТВЕННОЙ (___________________________) ПРАКТИКЕ </w:t>
      </w:r>
      <w:proofErr w:type="gramStart"/>
      <w:r w:rsidRPr="005F0B4C">
        <w:rPr>
          <w:color w:val="000000"/>
          <w:sz w:val="28"/>
          <w:szCs w:val="28"/>
        </w:rPr>
        <w:t>ПМ._</w:t>
      </w:r>
      <w:proofErr w:type="gramEnd"/>
      <w:r w:rsidRPr="005F0B4C">
        <w:rPr>
          <w:color w:val="000000"/>
          <w:sz w:val="28"/>
          <w:szCs w:val="28"/>
        </w:rPr>
        <w:t>______</w:t>
      </w:r>
    </w:p>
    <w:p w:rsidR="005F0B4C" w:rsidRDefault="005F0B4C" w:rsidP="005F0B4C">
      <w:pPr>
        <w:widowControl/>
        <w:autoSpaceDE/>
        <w:autoSpaceDN/>
        <w:adjustRightInd/>
        <w:jc w:val="both"/>
        <w:rPr>
          <w:color w:val="000000"/>
          <w:sz w:val="28"/>
          <w:szCs w:val="28"/>
        </w:rPr>
      </w:pPr>
    </w:p>
    <w:p w:rsidR="005F0B4C" w:rsidRDefault="005F0B4C" w:rsidP="005F0B4C">
      <w:pPr>
        <w:widowControl/>
        <w:autoSpaceDE/>
        <w:autoSpaceDN/>
        <w:adjustRightInd/>
        <w:jc w:val="both"/>
        <w:rPr>
          <w:color w:val="000000"/>
          <w:sz w:val="28"/>
          <w:szCs w:val="28"/>
        </w:rPr>
      </w:pPr>
      <w:r w:rsidRPr="005F0B4C">
        <w:rPr>
          <w:color w:val="000000"/>
          <w:sz w:val="28"/>
          <w:szCs w:val="28"/>
        </w:rPr>
        <w:t xml:space="preserve">на обучающегося _______________________________группы №  </w:t>
      </w:r>
      <w:r>
        <w:rPr>
          <w:color w:val="000000"/>
          <w:sz w:val="28"/>
          <w:szCs w:val="28"/>
        </w:rPr>
        <w:t>________</w:t>
      </w:r>
      <w:r>
        <w:rPr>
          <w:color w:val="000000"/>
          <w:sz w:val="28"/>
          <w:szCs w:val="28"/>
        </w:rPr>
        <w:br/>
      </w:r>
      <w:r w:rsidRPr="005F0B4C">
        <w:rPr>
          <w:color w:val="000000"/>
          <w:sz w:val="28"/>
          <w:szCs w:val="28"/>
        </w:rPr>
        <w:t xml:space="preserve">                                  </w:t>
      </w:r>
      <w:r>
        <w:rPr>
          <w:color w:val="000000"/>
          <w:sz w:val="28"/>
          <w:szCs w:val="28"/>
        </w:rPr>
        <w:t xml:space="preserve">  </w:t>
      </w:r>
      <w:r w:rsidRPr="005F0B4C">
        <w:rPr>
          <w:color w:val="000000"/>
        </w:rPr>
        <w:t>(ФИО обучающегося)</w:t>
      </w:r>
      <w:r w:rsidRPr="005F0B4C">
        <w:rPr>
          <w:color w:val="000000"/>
          <w:sz w:val="28"/>
          <w:szCs w:val="28"/>
        </w:rPr>
        <w:t xml:space="preserve">                                             </w:t>
      </w:r>
      <w:r w:rsidRPr="005F0B4C">
        <w:rPr>
          <w:color w:val="000000"/>
        </w:rPr>
        <w:t>(группа)</w:t>
      </w:r>
      <w:r w:rsidRPr="005F0B4C">
        <w:rPr>
          <w:color w:val="000000"/>
          <w:sz w:val="28"/>
          <w:szCs w:val="28"/>
        </w:rPr>
        <w:t xml:space="preserve"> </w:t>
      </w:r>
    </w:p>
    <w:p w:rsidR="005F0B4C" w:rsidRDefault="005F0B4C" w:rsidP="005F0B4C">
      <w:pPr>
        <w:widowControl/>
        <w:autoSpaceDE/>
        <w:autoSpaceDN/>
        <w:adjustRightInd/>
        <w:jc w:val="both"/>
        <w:rPr>
          <w:color w:val="000000"/>
          <w:sz w:val="28"/>
          <w:szCs w:val="28"/>
        </w:rPr>
      </w:pPr>
      <w:r>
        <w:rPr>
          <w:color w:val="000000"/>
          <w:sz w:val="28"/>
          <w:szCs w:val="28"/>
        </w:rPr>
        <w:t>ПО АНО</w:t>
      </w:r>
      <w:r w:rsidRPr="005F0B4C">
        <w:rPr>
          <w:color w:val="000000"/>
          <w:sz w:val="28"/>
          <w:szCs w:val="28"/>
        </w:rPr>
        <w:t xml:space="preserve"> «</w:t>
      </w:r>
      <w:r>
        <w:rPr>
          <w:color w:val="000000"/>
          <w:sz w:val="28"/>
          <w:szCs w:val="28"/>
        </w:rPr>
        <w:t xml:space="preserve">Инновационное образование», по специальности </w:t>
      </w:r>
      <w:r w:rsidRPr="005F0B4C">
        <w:rPr>
          <w:color w:val="000000"/>
          <w:sz w:val="28"/>
          <w:szCs w:val="28"/>
        </w:rPr>
        <w:t>________________________________</w:t>
      </w:r>
      <w:r>
        <w:rPr>
          <w:color w:val="000000"/>
          <w:sz w:val="28"/>
          <w:szCs w:val="28"/>
        </w:rPr>
        <w:t>____</w:t>
      </w:r>
      <w:r w:rsidRPr="005F0B4C">
        <w:rPr>
          <w:color w:val="000000"/>
          <w:sz w:val="28"/>
          <w:szCs w:val="28"/>
        </w:rPr>
        <w:t xml:space="preserve">        </w:t>
      </w:r>
    </w:p>
    <w:p w:rsidR="005F0B4C" w:rsidRDefault="005F0B4C" w:rsidP="005F0B4C">
      <w:pPr>
        <w:widowControl/>
        <w:autoSpaceDE/>
        <w:autoSpaceDN/>
        <w:adjustRightInd/>
        <w:jc w:val="both"/>
        <w:rPr>
          <w:color w:val="000000"/>
          <w:sz w:val="28"/>
          <w:szCs w:val="28"/>
        </w:rPr>
      </w:pPr>
    </w:p>
    <w:p w:rsidR="005F0B4C" w:rsidRDefault="005F0B4C" w:rsidP="005F0B4C">
      <w:pPr>
        <w:widowControl/>
        <w:autoSpaceDE/>
        <w:autoSpaceDN/>
        <w:adjustRightInd/>
        <w:jc w:val="both"/>
        <w:rPr>
          <w:color w:val="000000"/>
          <w:sz w:val="28"/>
          <w:szCs w:val="28"/>
        </w:rPr>
      </w:pPr>
      <w:r w:rsidRPr="005F0B4C">
        <w:rPr>
          <w:color w:val="000000"/>
          <w:sz w:val="28"/>
          <w:szCs w:val="28"/>
        </w:rPr>
        <w:t xml:space="preserve">За время прохождения производственной практики (по профилю специальности) (в объеме _____ часов) </w:t>
      </w:r>
      <w:proofErr w:type="gramStart"/>
      <w:r w:rsidRPr="005F0B4C">
        <w:rPr>
          <w:color w:val="000000"/>
          <w:sz w:val="28"/>
          <w:szCs w:val="28"/>
        </w:rPr>
        <w:t>в  _</w:t>
      </w:r>
      <w:proofErr w:type="gramEnd"/>
      <w:r w:rsidRPr="005F0B4C">
        <w:rPr>
          <w:color w:val="000000"/>
          <w:sz w:val="28"/>
          <w:szCs w:val="28"/>
        </w:rPr>
        <w:t>___________________________</w:t>
      </w:r>
      <w:r>
        <w:rPr>
          <w:color w:val="000000"/>
          <w:sz w:val="28"/>
          <w:szCs w:val="28"/>
        </w:rPr>
        <w:t>_____</w:t>
      </w:r>
      <w:r w:rsidRPr="005F0B4C">
        <w:rPr>
          <w:color w:val="000000"/>
          <w:sz w:val="28"/>
          <w:szCs w:val="28"/>
        </w:rPr>
        <w:t xml:space="preserve">             (полное наименование организации, в которой проходила практика) с           _______20__ года      по        _______20__ года </w:t>
      </w:r>
    </w:p>
    <w:p w:rsidR="005F0B4C" w:rsidRDefault="005F0B4C" w:rsidP="005F0B4C">
      <w:pPr>
        <w:widowControl/>
        <w:autoSpaceDE/>
        <w:autoSpaceDN/>
        <w:adjustRightInd/>
        <w:jc w:val="both"/>
        <w:rPr>
          <w:color w:val="000000"/>
          <w:sz w:val="28"/>
          <w:szCs w:val="28"/>
        </w:rPr>
      </w:pPr>
    </w:p>
    <w:p w:rsidR="005F0B4C" w:rsidRDefault="005F0B4C" w:rsidP="005F0B4C">
      <w:pPr>
        <w:widowControl/>
        <w:autoSpaceDE/>
        <w:autoSpaceDN/>
        <w:adjustRightInd/>
        <w:jc w:val="center"/>
        <w:rPr>
          <w:color w:val="000000"/>
          <w:sz w:val="28"/>
          <w:szCs w:val="28"/>
        </w:rPr>
      </w:pPr>
      <w:r w:rsidRPr="005F0B4C">
        <w:rPr>
          <w:color w:val="000000"/>
          <w:sz w:val="28"/>
          <w:szCs w:val="28"/>
        </w:rPr>
        <w:t xml:space="preserve">В соответствии с профессиональным модулем (в </w:t>
      </w:r>
      <w:proofErr w:type="spellStart"/>
      <w:r w:rsidRPr="005F0B4C">
        <w:rPr>
          <w:color w:val="000000"/>
          <w:sz w:val="28"/>
          <w:szCs w:val="28"/>
        </w:rPr>
        <w:t>т.ч</w:t>
      </w:r>
      <w:proofErr w:type="spellEnd"/>
      <w:r w:rsidRPr="005F0B4C">
        <w:rPr>
          <w:color w:val="000000"/>
          <w:sz w:val="28"/>
          <w:szCs w:val="28"/>
        </w:rPr>
        <w:t>. МДК): ___________________________________________________________</w:t>
      </w:r>
      <w:r>
        <w:rPr>
          <w:color w:val="000000"/>
          <w:sz w:val="28"/>
          <w:szCs w:val="28"/>
        </w:rPr>
        <w:t>_________</w:t>
      </w:r>
      <w:r w:rsidRPr="005F0B4C">
        <w:rPr>
          <w:color w:val="000000"/>
          <w:sz w:val="28"/>
          <w:szCs w:val="28"/>
        </w:rPr>
        <w:t xml:space="preserve"> </w:t>
      </w:r>
      <w:r w:rsidRPr="005F0B4C">
        <w:rPr>
          <w:color w:val="000000"/>
        </w:rPr>
        <w:t>(полное наименование профессионального модуля)</w:t>
      </w:r>
    </w:p>
    <w:p w:rsidR="005F0B4C" w:rsidRDefault="005F0B4C" w:rsidP="005F0B4C">
      <w:pPr>
        <w:widowControl/>
        <w:autoSpaceDE/>
        <w:autoSpaceDN/>
        <w:adjustRightInd/>
        <w:jc w:val="both"/>
        <w:rPr>
          <w:color w:val="000000"/>
          <w:sz w:val="28"/>
          <w:szCs w:val="28"/>
        </w:rPr>
      </w:pPr>
    </w:p>
    <w:p w:rsidR="005F0B4C" w:rsidRDefault="005F0B4C" w:rsidP="005F0B4C">
      <w:pPr>
        <w:widowControl/>
        <w:autoSpaceDE/>
        <w:autoSpaceDN/>
        <w:adjustRightInd/>
        <w:jc w:val="both"/>
        <w:rPr>
          <w:color w:val="000000"/>
          <w:sz w:val="28"/>
          <w:szCs w:val="28"/>
        </w:rPr>
      </w:pPr>
      <w:r w:rsidRPr="005F0B4C">
        <w:rPr>
          <w:color w:val="000000"/>
          <w:sz w:val="28"/>
          <w:szCs w:val="28"/>
        </w:rPr>
        <w:t>Показал следующие основные результаты:</w:t>
      </w:r>
    </w:p>
    <w:p w:rsidR="005F0B4C" w:rsidRPr="005F0B4C" w:rsidRDefault="005F0B4C" w:rsidP="005F0B4C">
      <w:pPr>
        <w:widowControl/>
        <w:autoSpaceDE/>
        <w:autoSpaceDN/>
        <w:adjustRightInd/>
        <w:jc w:val="both"/>
        <w:rPr>
          <w:color w:val="000000"/>
          <w:sz w:val="28"/>
          <w:szCs w:val="28"/>
        </w:rPr>
      </w:pPr>
    </w:p>
    <w:tbl>
      <w:tblPr>
        <w:tblStyle w:val="a8"/>
        <w:tblW w:w="0" w:type="auto"/>
        <w:tblLook w:val="04A0" w:firstRow="1" w:lastRow="0" w:firstColumn="1" w:lastColumn="0" w:noHBand="0" w:noVBand="1"/>
      </w:tblPr>
      <w:tblGrid>
        <w:gridCol w:w="4813"/>
        <w:gridCol w:w="4814"/>
      </w:tblGrid>
      <w:tr w:rsidR="005F0B4C" w:rsidTr="005F0B4C">
        <w:tc>
          <w:tcPr>
            <w:tcW w:w="4813" w:type="dxa"/>
          </w:tcPr>
          <w:p w:rsidR="005F0B4C" w:rsidRDefault="005F0B4C">
            <w:pPr>
              <w:widowControl/>
              <w:autoSpaceDE/>
              <w:autoSpaceDN/>
              <w:adjustRightInd/>
              <w:rPr>
                <w:color w:val="000000"/>
                <w:sz w:val="28"/>
                <w:szCs w:val="28"/>
              </w:rPr>
            </w:pPr>
            <w:r>
              <w:rPr>
                <w:color w:val="000000"/>
                <w:sz w:val="28"/>
                <w:szCs w:val="28"/>
              </w:rPr>
              <w:t xml:space="preserve">Компетенция </w:t>
            </w:r>
          </w:p>
        </w:tc>
        <w:tc>
          <w:tcPr>
            <w:tcW w:w="4814" w:type="dxa"/>
          </w:tcPr>
          <w:p w:rsidR="005F0B4C" w:rsidRDefault="005F0B4C">
            <w:pPr>
              <w:widowControl/>
              <w:autoSpaceDE/>
              <w:autoSpaceDN/>
              <w:adjustRightInd/>
              <w:rPr>
                <w:color w:val="000000"/>
                <w:sz w:val="28"/>
                <w:szCs w:val="28"/>
              </w:rPr>
            </w:pPr>
            <w:r>
              <w:rPr>
                <w:color w:val="000000"/>
                <w:sz w:val="28"/>
                <w:szCs w:val="28"/>
              </w:rPr>
              <w:t xml:space="preserve">Оценка </w:t>
            </w:r>
          </w:p>
        </w:tc>
      </w:tr>
      <w:tr w:rsidR="005F0B4C" w:rsidTr="005F0B4C">
        <w:tc>
          <w:tcPr>
            <w:tcW w:w="4813" w:type="dxa"/>
          </w:tcPr>
          <w:p w:rsidR="005F0B4C" w:rsidRDefault="005F0B4C">
            <w:pPr>
              <w:widowControl/>
              <w:autoSpaceDE/>
              <w:autoSpaceDN/>
              <w:adjustRightInd/>
              <w:rPr>
                <w:color w:val="000000"/>
                <w:sz w:val="28"/>
                <w:szCs w:val="28"/>
              </w:rPr>
            </w:pPr>
          </w:p>
        </w:tc>
        <w:tc>
          <w:tcPr>
            <w:tcW w:w="4814" w:type="dxa"/>
          </w:tcPr>
          <w:p w:rsidR="005F0B4C" w:rsidRDefault="005F0B4C">
            <w:pPr>
              <w:widowControl/>
              <w:autoSpaceDE/>
              <w:autoSpaceDN/>
              <w:adjustRightInd/>
              <w:rPr>
                <w:color w:val="000000"/>
                <w:sz w:val="28"/>
                <w:szCs w:val="28"/>
              </w:rPr>
            </w:pPr>
          </w:p>
        </w:tc>
      </w:tr>
      <w:tr w:rsidR="005F0B4C" w:rsidTr="005F0B4C">
        <w:tc>
          <w:tcPr>
            <w:tcW w:w="4813" w:type="dxa"/>
          </w:tcPr>
          <w:p w:rsidR="005F0B4C" w:rsidRDefault="005F0B4C">
            <w:pPr>
              <w:widowControl/>
              <w:autoSpaceDE/>
              <w:autoSpaceDN/>
              <w:adjustRightInd/>
              <w:rPr>
                <w:color w:val="000000"/>
                <w:sz w:val="28"/>
                <w:szCs w:val="28"/>
              </w:rPr>
            </w:pPr>
          </w:p>
        </w:tc>
        <w:tc>
          <w:tcPr>
            <w:tcW w:w="4814" w:type="dxa"/>
          </w:tcPr>
          <w:p w:rsidR="005F0B4C" w:rsidRDefault="005F0B4C">
            <w:pPr>
              <w:widowControl/>
              <w:autoSpaceDE/>
              <w:autoSpaceDN/>
              <w:adjustRightInd/>
              <w:rPr>
                <w:color w:val="000000"/>
                <w:sz w:val="28"/>
                <w:szCs w:val="28"/>
              </w:rPr>
            </w:pPr>
          </w:p>
        </w:tc>
      </w:tr>
      <w:tr w:rsidR="005F0B4C" w:rsidTr="005F0B4C">
        <w:tc>
          <w:tcPr>
            <w:tcW w:w="4813" w:type="dxa"/>
          </w:tcPr>
          <w:p w:rsidR="005F0B4C" w:rsidRDefault="005F0B4C">
            <w:pPr>
              <w:widowControl/>
              <w:autoSpaceDE/>
              <w:autoSpaceDN/>
              <w:adjustRightInd/>
              <w:rPr>
                <w:color w:val="000000"/>
                <w:sz w:val="28"/>
                <w:szCs w:val="28"/>
              </w:rPr>
            </w:pPr>
          </w:p>
        </w:tc>
        <w:tc>
          <w:tcPr>
            <w:tcW w:w="4814" w:type="dxa"/>
          </w:tcPr>
          <w:p w:rsidR="005F0B4C" w:rsidRDefault="005F0B4C">
            <w:pPr>
              <w:widowControl/>
              <w:autoSpaceDE/>
              <w:autoSpaceDN/>
              <w:adjustRightInd/>
              <w:rPr>
                <w:color w:val="000000"/>
                <w:sz w:val="28"/>
                <w:szCs w:val="28"/>
              </w:rPr>
            </w:pPr>
          </w:p>
        </w:tc>
      </w:tr>
    </w:tbl>
    <w:p w:rsidR="005F0B4C" w:rsidRDefault="005F0B4C">
      <w:pPr>
        <w:widowControl/>
        <w:autoSpaceDE/>
        <w:autoSpaceDN/>
        <w:adjustRightInd/>
        <w:rPr>
          <w:color w:val="000000"/>
          <w:sz w:val="28"/>
          <w:szCs w:val="28"/>
        </w:rPr>
      </w:pPr>
    </w:p>
    <w:p w:rsidR="005F0B4C" w:rsidRDefault="005F0B4C">
      <w:pPr>
        <w:widowControl/>
        <w:autoSpaceDE/>
        <w:autoSpaceDN/>
        <w:adjustRightInd/>
        <w:rPr>
          <w:color w:val="000000"/>
          <w:sz w:val="28"/>
          <w:szCs w:val="28"/>
        </w:rPr>
      </w:pPr>
      <w:r w:rsidRPr="005F0B4C">
        <w:rPr>
          <w:color w:val="000000"/>
          <w:sz w:val="28"/>
          <w:szCs w:val="28"/>
        </w:rPr>
        <w:t>Итоговая оценка</w:t>
      </w:r>
      <w:r>
        <w:rPr>
          <w:color w:val="000000"/>
          <w:sz w:val="28"/>
          <w:szCs w:val="28"/>
        </w:rPr>
        <w:t xml:space="preserve"> ___________________________________________________</w:t>
      </w:r>
      <w:r w:rsidRPr="005F0B4C">
        <w:rPr>
          <w:color w:val="000000"/>
          <w:sz w:val="28"/>
          <w:szCs w:val="28"/>
        </w:rPr>
        <w:t xml:space="preserve">   </w:t>
      </w:r>
    </w:p>
    <w:p w:rsidR="005F0B4C" w:rsidRDefault="005F0B4C" w:rsidP="005F0B4C">
      <w:pPr>
        <w:widowControl/>
        <w:autoSpaceDE/>
        <w:autoSpaceDN/>
        <w:adjustRightInd/>
        <w:jc w:val="center"/>
        <w:rPr>
          <w:color w:val="000000"/>
          <w:sz w:val="28"/>
          <w:szCs w:val="28"/>
        </w:rPr>
      </w:pPr>
      <w:r w:rsidRPr="005F0B4C">
        <w:rPr>
          <w:color w:val="000000"/>
          <w:sz w:val="28"/>
          <w:szCs w:val="28"/>
        </w:rPr>
        <w:t>(отлично, хорошо, удовлетворительно)</w:t>
      </w:r>
    </w:p>
    <w:p w:rsidR="005F0B4C" w:rsidRDefault="005F0B4C">
      <w:pPr>
        <w:widowControl/>
        <w:autoSpaceDE/>
        <w:autoSpaceDN/>
        <w:adjustRightInd/>
        <w:rPr>
          <w:color w:val="000000"/>
          <w:sz w:val="28"/>
          <w:szCs w:val="28"/>
        </w:rPr>
      </w:pPr>
    </w:p>
    <w:p w:rsidR="005F0B4C" w:rsidRDefault="005F0B4C" w:rsidP="005F0B4C">
      <w:pPr>
        <w:widowControl/>
        <w:autoSpaceDE/>
        <w:autoSpaceDN/>
        <w:adjustRightInd/>
        <w:jc w:val="center"/>
        <w:rPr>
          <w:color w:val="000000"/>
          <w:sz w:val="28"/>
          <w:szCs w:val="28"/>
        </w:rPr>
      </w:pPr>
      <w:r w:rsidRPr="005F0B4C">
        <w:rPr>
          <w:color w:val="000000"/>
          <w:sz w:val="28"/>
          <w:szCs w:val="28"/>
        </w:rPr>
        <w:t xml:space="preserve">Руководитель практики от организации                                       /Ф.И.О.      </w:t>
      </w:r>
      <w:r w:rsidRPr="005F0B4C">
        <w:rPr>
          <w:color w:val="000000"/>
        </w:rPr>
        <w:t>(подпись, расшифровка подписи) М.П.</w:t>
      </w:r>
    </w:p>
    <w:p w:rsidR="005F0B4C" w:rsidRDefault="005F0B4C" w:rsidP="005F0B4C">
      <w:pPr>
        <w:widowControl/>
        <w:autoSpaceDE/>
        <w:autoSpaceDN/>
        <w:adjustRightInd/>
        <w:jc w:val="right"/>
        <w:rPr>
          <w:color w:val="000000"/>
          <w:sz w:val="28"/>
          <w:szCs w:val="28"/>
        </w:rPr>
      </w:pPr>
      <w:r w:rsidRPr="005F0B4C">
        <w:rPr>
          <w:color w:val="000000"/>
          <w:sz w:val="28"/>
          <w:szCs w:val="28"/>
        </w:rPr>
        <w:t xml:space="preserve"> «__</w:t>
      </w:r>
      <w:proofErr w:type="gramStart"/>
      <w:r w:rsidRPr="005F0B4C">
        <w:rPr>
          <w:color w:val="000000"/>
          <w:sz w:val="28"/>
          <w:szCs w:val="28"/>
        </w:rPr>
        <w:t>_»  20</w:t>
      </w:r>
      <w:proofErr w:type="gramEnd"/>
      <w:r w:rsidRPr="005F0B4C">
        <w:rPr>
          <w:color w:val="000000"/>
          <w:sz w:val="28"/>
          <w:szCs w:val="28"/>
        </w:rPr>
        <w:t xml:space="preserve">  г. </w:t>
      </w:r>
    </w:p>
    <w:p w:rsidR="005F0B4C" w:rsidRDefault="005F0B4C">
      <w:pPr>
        <w:widowControl/>
        <w:autoSpaceDE/>
        <w:autoSpaceDN/>
        <w:adjustRightInd/>
        <w:rPr>
          <w:color w:val="000000"/>
          <w:sz w:val="28"/>
          <w:szCs w:val="28"/>
        </w:rPr>
      </w:pPr>
    </w:p>
    <w:p w:rsidR="005F0B4C" w:rsidRDefault="005F0B4C">
      <w:pPr>
        <w:widowControl/>
        <w:autoSpaceDE/>
        <w:autoSpaceDN/>
        <w:adjustRightInd/>
        <w:rPr>
          <w:color w:val="000000"/>
          <w:sz w:val="28"/>
          <w:szCs w:val="28"/>
        </w:rPr>
      </w:pPr>
      <w:r w:rsidRPr="005F0B4C">
        <w:rPr>
          <w:color w:val="000000"/>
          <w:sz w:val="28"/>
          <w:szCs w:val="28"/>
        </w:rPr>
        <w:t xml:space="preserve">Итоговая </w:t>
      </w:r>
      <w:proofErr w:type="gramStart"/>
      <w:r w:rsidRPr="005F0B4C">
        <w:rPr>
          <w:color w:val="000000"/>
          <w:sz w:val="28"/>
          <w:szCs w:val="28"/>
        </w:rPr>
        <w:t xml:space="preserve">оценка  </w:t>
      </w:r>
      <w:r>
        <w:rPr>
          <w:color w:val="000000"/>
          <w:sz w:val="28"/>
          <w:szCs w:val="28"/>
        </w:rPr>
        <w:t>_</w:t>
      </w:r>
      <w:proofErr w:type="gramEnd"/>
      <w:r>
        <w:rPr>
          <w:color w:val="000000"/>
          <w:sz w:val="28"/>
          <w:szCs w:val="28"/>
        </w:rPr>
        <w:t>___________________________________________________</w:t>
      </w:r>
      <w:r w:rsidRPr="005F0B4C">
        <w:rPr>
          <w:color w:val="000000"/>
          <w:sz w:val="28"/>
          <w:szCs w:val="28"/>
        </w:rPr>
        <w:t xml:space="preserve">  </w:t>
      </w:r>
    </w:p>
    <w:p w:rsidR="005F0B4C" w:rsidRDefault="005F0B4C" w:rsidP="005F0B4C">
      <w:pPr>
        <w:widowControl/>
        <w:autoSpaceDE/>
        <w:autoSpaceDN/>
        <w:adjustRightInd/>
        <w:jc w:val="center"/>
        <w:rPr>
          <w:color w:val="000000"/>
          <w:sz w:val="28"/>
          <w:szCs w:val="28"/>
        </w:rPr>
      </w:pPr>
      <w:r w:rsidRPr="005F0B4C">
        <w:rPr>
          <w:color w:val="000000"/>
          <w:sz w:val="28"/>
          <w:szCs w:val="28"/>
        </w:rPr>
        <w:t>(отлично, хорошо, удовлетворительно)</w:t>
      </w:r>
    </w:p>
    <w:p w:rsidR="005F0B4C" w:rsidRDefault="005F0B4C">
      <w:pPr>
        <w:widowControl/>
        <w:autoSpaceDE/>
        <w:autoSpaceDN/>
        <w:adjustRightInd/>
        <w:rPr>
          <w:color w:val="000000"/>
          <w:sz w:val="28"/>
          <w:szCs w:val="28"/>
        </w:rPr>
      </w:pPr>
    </w:p>
    <w:p w:rsidR="005F0B4C" w:rsidRDefault="005F0B4C">
      <w:pPr>
        <w:widowControl/>
        <w:autoSpaceDE/>
        <w:autoSpaceDN/>
        <w:adjustRightInd/>
        <w:rPr>
          <w:color w:val="000000"/>
          <w:sz w:val="28"/>
          <w:szCs w:val="28"/>
        </w:rPr>
      </w:pPr>
    </w:p>
    <w:p w:rsidR="005F0B4C" w:rsidRDefault="005F0B4C">
      <w:pPr>
        <w:widowControl/>
        <w:autoSpaceDE/>
        <w:autoSpaceDN/>
        <w:adjustRightInd/>
        <w:rPr>
          <w:color w:val="000000"/>
          <w:sz w:val="28"/>
          <w:szCs w:val="28"/>
        </w:rPr>
      </w:pPr>
      <w:r w:rsidRPr="005F0B4C">
        <w:rPr>
          <w:color w:val="000000"/>
          <w:sz w:val="28"/>
          <w:szCs w:val="28"/>
        </w:rPr>
        <w:t xml:space="preserve">Руководитель практики от колледжа                      </w:t>
      </w:r>
      <w:r>
        <w:rPr>
          <w:color w:val="000000"/>
          <w:sz w:val="28"/>
          <w:szCs w:val="28"/>
        </w:rPr>
        <w:t xml:space="preserve">                   /Ф.И.О.     </w:t>
      </w:r>
    </w:p>
    <w:p w:rsidR="005F0B4C" w:rsidRPr="005F0B4C" w:rsidRDefault="005F0B4C" w:rsidP="005F0B4C">
      <w:pPr>
        <w:widowControl/>
        <w:autoSpaceDE/>
        <w:autoSpaceDN/>
        <w:adjustRightInd/>
        <w:jc w:val="center"/>
        <w:rPr>
          <w:color w:val="000000"/>
        </w:rPr>
      </w:pPr>
      <w:r w:rsidRPr="005F0B4C">
        <w:rPr>
          <w:color w:val="000000"/>
        </w:rPr>
        <w:t>(подпись, расшифровка подписи) М.П.</w:t>
      </w:r>
    </w:p>
    <w:p w:rsidR="005F0B4C" w:rsidRDefault="005F0B4C">
      <w:pPr>
        <w:widowControl/>
        <w:autoSpaceDE/>
        <w:autoSpaceDN/>
        <w:adjustRightInd/>
        <w:rPr>
          <w:color w:val="000000"/>
          <w:sz w:val="28"/>
          <w:szCs w:val="28"/>
        </w:rPr>
      </w:pPr>
    </w:p>
    <w:p w:rsidR="005F0B4C" w:rsidRDefault="005F0B4C" w:rsidP="005F0B4C">
      <w:pPr>
        <w:widowControl/>
        <w:autoSpaceDE/>
        <w:autoSpaceDN/>
        <w:adjustRightInd/>
        <w:jc w:val="right"/>
        <w:rPr>
          <w:color w:val="000000"/>
          <w:sz w:val="28"/>
          <w:szCs w:val="28"/>
        </w:rPr>
      </w:pPr>
      <w:r w:rsidRPr="005F0B4C">
        <w:rPr>
          <w:color w:val="000000"/>
          <w:sz w:val="28"/>
          <w:szCs w:val="28"/>
        </w:rPr>
        <w:t xml:space="preserve">  «___»  20  г</w:t>
      </w:r>
      <w:r>
        <w:rPr>
          <w:color w:val="000000"/>
          <w:sz w:val="28"/>
          <w:szCs w:val="28"/>
        </w:rPr>
        <w:br w:type="page"/>
      </w:r>
    </w:p>
    <w:p w:rsidR="008F0095" w:rsidRPr="008F0095" w:rsidRDefault="008F0095" w:rsidP="008F0095">
      <w:pPr>
        <w:widowControl/>
        <w:autoSpaceDE/>
        <w:autoSpaceDN/>
        <w:adjustRightInd/>
        <w:jc w:val="center"/>
        <w:rPr>
          <w:color w:val="000000"/>
          <w:sz w:val="28"/>
          <w:szCs w:val="28"/>
        </w:rPr>
      </w:pPr>
      <w:r w:rsidRPr="008F0095">
        <w:rPr>
          <w:color w:val="000000"/>
          <w:sz w:val="28"/>
          <w:szCs w:val="28"/>
        </w:rPr>
        <w:lastRenderedPageBreak/>
        <w:t>ПО АНО «Инновационное образование»</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r w:rsidRPr="008F0095">
        <w:rPr>
          <w:color w:val="000000"/>
          <w:sz w:val="22"/>
          <w:szCs w:val="22"/>
        </w:rPr>
        <w:t>ДНЕВНИК ПО ПРОИЗВОДСТВЕННОЙ (_________________________) ПРАКТИКЕ</w:t>
      </w:r>
    </w:p>
    <w:p w:rsidR="008F0095" w:rsidRDefault="008F0095" w:rsidP="008F0095">
      <w:pPr>
        <w:widowControl/>
        <w:autoSpaceDE/>
        <w:autoSpaceDN/>
        <w:adjustRightInd/>
        <w:jc w:val="center"/>
        <w:rPr>
          <w:color w:val="000000"/>
          <w:sz w:val="22"/>
          <w:szCs w:val="22"/>
        </w:rPr>
      </w:pPr>
      <w:proofErr w:type="gramStart"/>
      <w:r w:rsidRPr="008F0095">
        <w:rPr>
          <w:color w:val="000000"/>
          <w:sz w:val="22"/>
          <w:szCs w:val="22"/>
        </w:rPr>
        <w:t>ПМ._</w:t>
      </w:r>
      <w:proofErr w:type="gramEnd"/>
      <w:r w:rsidRPr="008F0095">
        <w:rPr>
          <w:color w:val="000000"/>
          <w:sz w:val="22"/>
          <w:szCs w:val="22"/>
        </w:rPr>
        <w:t>____</w:t>
      </w:r>
      <w:r>
        <w:rPr>
          <w:color w:val="000000"/>
          <w:sz w:val="22"/>
          <w:szCs w:val="22"/>
        </w:rPr>
        <w:t>_</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Обучающегося </w:t>
      </w:r>
      <w:proofErr w:type="gramStart"/>
      <w:r w:rsidRPr="008F0095">
        <w:rPr>
          <w:color w:val="000000"/>
          <w:sz w:val="22"/>
          <w:szCs w:val="22"/>
        </w:rPr>
        <w:t xml:space="preserve">группы  </w:t>
      </w:r>
      <w:r>
        <w:rPr>
          <w:color w:val="000000"/>
          <w:sz w:val="22"/>
          <w:szCs w:val="22"/>
        </w:rPr>
        <w:t>_</w:t>
      </w:r>
      <w:proofErr w:type="gramEnd"/>
      <w:r>
        <w:rPr>
          <w:color w:val="000000"/>
          <w:sz w:val="22"/>
          <w:szCs w:val="22"/>
        </w:rPr>
        <w:t>_______________________________________________________________</w:t>
      </w:r>
    </w:p>
    <w:p w:rsidR="008F0095" w:rsidRDefault="008F0095" w:rsidP="008F0095">
      <w:pPr>
        <w:widowControl/>
        <w:autoSpaceDE/>
        <w:autoSpaceDN/>
        <w:adjustRightInd/>
        <w:jc w:val="center"/>
        <w:rPr>
          <w:color w:val="000000"/>
          <w:sz w:val="22"/>
          <w:szCs w:val="22"/>
        </w:rPr>
      </w:pPr>
      <w:r w:rsidRPr="008F0095">
        <w:rPr>
          <w:color w:val="000000"/>
          <w:sz w:val="22"/>
          <w:szCs w:val="22"/>
        </w:rPr>
        <w:t>(группа, фамилия, имя, отчество)</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sidRPr="008F0095">
        <w:rPr>
          <w:color w:val="000000"/>
          <w:sz w:val="22"/>
          <w:szCs w:val="22"/>
        </w:rPr>
        <w:t xml:space="preserve">По специальности </w:t>
      </w:r>
      <w:r>
        <w:rPr>
          <w:color w:val="000000"/>
          <w:sz w:val="22"/>
          <w:szCs w:val="22"/>
        </w:rPr>
        <w:t>_____________________________________________________________________</w:t>
      </w:r>
    </w:p>
    <w:p w:rsidR="008F0095" w:rsidRDefault="008F0095" w:rsidP="008F0095">
      <w:pPr>
        <w:widowControl/>
        <w:autoSpaceDE/>
        <w:autoSpaceDN/>
        <w:adjustRightInd/>
        <w:jc w:val="center"/>
        <w:rPr>
          <w:color w:val="000000"/>
          <w:sz w:val="22"/>
          <w:szCs w:val="22"/>
        </w:rPr>
      </w:pPr>
      <w:r w:rsidRPr="008F0095">
        <w:rPr>
          <w:color w:val="000000"/>
          <w:sz w:val="22"/>
          <w:szCs w:val="22"/>
        </w:rPr>
        <w:t>(код и наименование специальности)</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Pr>
          <w:color w:val="000000"/>
          <w:sz w:val="22"/>
          <w:szCs w:val="22"/>
        </w:rPr>
        <w:t>Организация __________________________________________________________________________</w:t>
      </w:r>
    </w:p>
    <w:p w:rsidR="008F0095" w:rsidRDefault="008F0095" w:rsidP="008F0095">
      <w:pPr>
        <w:widowControl/>
        <w:autoSpaceDE/>
        <w:autoSpaceDN/>
        <w:adjustRightInd/>
        <w:jc w:val="center"/>
        <w:rPr>
          <w:color w:val="000000"/>
          <w:sz w:val="22"/>
          <w:szCs w:val="22"/>
        </w:rPr>
      </w:pPr>
      <w:r w:rsidRPr="008F0095">
        <w:rPr>
          <w:color w:val="000000"/>
          <w:sz w:val="22"/>
          <w:szCs w:val="22"/>
        </w:rPr>
        <w:t>(полное наименование организации, в которой проходила практика)</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sidRPr="008F0095">
        <w:rPr>
          <w:color w:val="000000"/>
          <w:sz w:val="22"/>
          <w:szCs w:val="22"/>
        </w:rPr>
        <w:t>Руководитель практики от организации</w:t>
      </w:r>
      <w:r>
        <w:rPr>
          <w:color w:val="000000"/>
          <w:sz w:val="22"/>
          <w:szCs w:val="22"/>
        </w:rPr>
        <w:t>____________________________________________________</w:t>
      </w:r>
      <w:r w:rsidRPr="008F0095">
        <w:rPr>
          <w:color w:val="000000"/>
          <w:sz w:val="22"/>
          <w:szCs w:val="22"/>
        </w:rPr>
        <w:t xml:space="preserve">  </w:t>
      </w:r>
    </w:p>
    <w:p w:rsidR="008F0095" w:rsidRDefault="008F0095" w:rsidP="008F0095">
      <w:pPr>
        <w:widowControl/>
        <w:autoSpaceDE/>
        <w:autoSpaceDN/>
        <w:adjustRightInd/>
        <w:jc w:val="center"/>
        <w:rPr>
          <w:color w:val="000000"/>
          <w:sz w:val="22"/>
          <w:szCs w:val="22"/>
        </w:rPr>
      </w:pPr>
      <w:r w:rsidRPr="008F0095">
        <w:rPr>
          <w:color w:val="000000"/>
          <w:sz w:val="22"/>
          <w:szCs w:val="22"/>
        </w:rPr>
        <w:t>(фамилия, имя, отчество, должность руководителя практики)</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r w:rsidRPr="008F0095">
        <w:rPr>
          <w:color w:val="000000"/>
          <w:sz w:val="22"/>
          <w:szCs w:val="22"/>
        </w:rPr>
        <w:t>Рук</w:t>
      </w:r>
      <w:r>
        <w:rPr>
          <w:color w:val="000000"/>
          <w:sz w:val="22"/>
          <w:szCs w:val="22"/>
        </w:rPr>
        <w:t>оводитель практики от колледжа _______________________________________________________</w:t>
      </w:r>
    </w:p>
    <w:p w:rsidR="008F0095" w:rsidRDefault="008F0095" w:rsidP="008F0095">
      <w:pPr>
        <w:widowControl/>
        <w:autoSpaceDE/>
        <w:autoSpaceDN/>
        <w:adjustRightInd/>
        <w:jc w:val="center"/>
        <w:rPr>
          <w:color w:val="000000"/>
          <w:sz w:val="22"/>
          <w:szCs w:val="22"/>
        </w:rPr>
      </w:pPr>
      <w:r w:rsidRPr="008F0095">
        <w:rPr>
          <w:color w:val="000000"/>
          <w:sz w:val="22"/>
          <w:szCs w:val="22"/>
        </w:rPr>
        <w:t>(фамилия, имя, отчество, должность руководителя практики)</w:t>
      </w: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both"/>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p>
    <w:p w:rsidR="008F0095" w:rsidRDefault="008F0095" w:rsidP="008F0095">
      <w:pPr>
        <w:widowControl/>
        <w:autoSpaceDE/>
        <w:autoSpaceDN/>
        <w:adjustRightInd/>
        <w:jc w:val="center"/>
        <w:rPr>
          <w:color w:val="000000"/>
          <w:sz w:val="22"/>
          <w:szCs w:val="22"/>
        </w:rPr>
      </w:pPr>
      <w:r>
        <w:rPr>
          <w:color w:val="000000"/>
          <w:sz w:val="22"/>
          <w:szCs w:val="22"/>
        </w:rPr>
        <w:t>Рыбинск</w:t>
      </w:r>
      <w:r w:rsidRPr="008F0095">
        <w:rPr>
          <w:color w:val="000000"/>
          <w:sz w:val="22"/>
          <w:szCs w:val="22"/>
        </w:rPr>
        <w:t>, 20___</w:t>
      </w:r>
    </w:p>
    <w:p w:rsidR="008F0095" w:rsidRDefault="008F0095">
      <w:pPr>
        <w:widowControl/>
        <w:autoSpaceDE/>
        <w:autoSpaceDN/>
        <w:adjustRightInd/>
        <w:rPr>
          <w:color w:val="000000"/>
          <w:sz w:val="22"/>
          <w:szCs w:val="22"/>
        </w:rPr>
      </w:pPr>
      <w:r>
        <w:rPr>
          <w:color w:val="000000"/>
          <w:sz w:val="22"/>
          <w:szCs w:val="22"/>
        </w:rPr>
        <w:br w:type="page"/>
      </w:r>
    </w:p>
    <w:tbl>
      <w:tblPr>
        <w:tblStyle w:val="a8"/>
        <w:tblW w:w="0" w:type="auto"/>
        <w:tblLook w:val="04A0" w:firstRow="1" w:lastRow="0" w:firstColumn="1" w:lastColumn="0" w:noHBand="0" w:noVBand="1"/>
      </w:tblPr>
      <w:tblGrid>
        <w:gridCol w:w="3209"/>
        <w:gridCol w:w="3209"/>
        <w:gridCol w:w="3209"/>
      </w:tblGrid>
      <w:tr w:rsidR="008F0095" w:rsidTr="008F0095">
        <w:tc>
          <w:tcPr>
            <w:tcW w:w="3209" w:type="dxa"/>
          </w:tcPr>
          <w:p w:rsidR="008F0095" w:rsidRDefault="008F0095" w:rsidP="008F0095">
            <w:pPr>
              <w:widowControl/>
              <w:autoSpaceDE/>
              <w:autoSpaceDN/>
              <w:adjustRightInd/>
              <w:jc w:val="both"/>
              <w:rPr>
                <w:color w:val="000000"/>
                <w:sz w:val="22"/>
                <w:szCs w:val="22"/>
              </w:rPr>
            </w:pPr>
            <w:r>
              <w:rPr>
                <w:color w:val="000000"/>
                <w:sz w:val="22"/>
                <w:szCs w:val="22"/>
              </w:rPr>
              <w:lastRenderedPageBreak/>
              <w:t>Дата</w:t>
            </w:r>
          </w:p>
        </w:tc>
        <w:tc>
          <w:tcPr>
            <w:tcW w:w="3209" w:type="dxa"/>
          </w:tcPr>
          <w:p w:rsidR="008F0095" w:rsidRDefault="008F0095" w:rsidP="008F0095">
            <w:pPr>
              <w:widowControl/>
              <w:autoSpaceDE/>
              <w:autoSpaceDN/>
              <w:adjustRightInd/>
              <w:jc w:val="both"/>
              <w:rPr>
                <w:color w:val="000000"/>
                <w:sz w:val="22"/>
                <w:szCs w:val="22"/>
              </w:rPr>
            </w:pPr>
            <w:r>
              <w:rPr>
                <w:color w:val="000000"/>
                <w:sz w:val="22"/>
                <w:szCs w:val="22"/>
              </w:rPr>
              <w:t xml:space="preserve">Наименование работ </w:t>
            </w:r>
          </w:p>
        </w:tc>
        <w:tc>
          <w:tcPr>
            <w:tcW w:w="3209" w:type="dxa"/>
          </w:tcPr>
          <w:p w:rsidR="008F0095" w:rsidRDefault="008F0095" w:rsidP="008F0095">
            <w:pPr>
              <w:widowControl/>
              <w:autoSpaceDE/>
              <w:autoSpaceDN/>
              <w:adjustRightInd/>
              <w:jc w:val="both"/>
              <w:rPr>
                <w:color w:val="000000"/>
                <w:sz w:val="22"/>
                <w:szCs w:val="22"/>
              </w:rPr>
            </w:pPr>
            <w:r>
              <w:rPr>
                <w:color w:val="000000"/>
                <w:sz w:val="22"/>
                <w:szCs w:val="22"/>
              </w:rPr>
              <w:t>Подпись руководителя</w:t>
            </w: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r w:rsidR="008F0095" w:rsidTr="008F0095">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c>
          <w:tcPr>
            <w:tcW w:w="3209" w:type="dxa"/>
          </w:tcPr>
          <w:p w:rsidR="008F0095" w:rsidRDefault="008F0095" w:rsidP="008F0095">
            <w:pPr>
              <w:widowControl/>
              <w:autoSpaceDE/>
              <w:autoSpaceDN/>
              <w:adjustRightInd/>
              <w:jc w:val="both"/>
              <w:rPr>
                <w:color w:val="000000"/>
                <w:sz w:val="22"/>
                <w:szCs w:val="22"/>
              </w:rPr>
            </w:pPr>
          </w:p>
        </w:tc>
      </w:tr>
    </w:tbl>
    <w:p w:rsidR="008F0095" w:rsidRDefault="008F0095" w:rsidP="008F0095">
      <w:pPr>
        <w:widowControl/>
        <w:autoSpaceDE/>
        <w:autoSpaceDN/>
        <w:adjustRightInd/>
        <w:jc w:val="both"/>
        <w:rPr>
          <w:color w:val="000000"/>
          <w:sz w:val="22"/>
          <w:szCs w:val="22"/>
        </w:rPr>
      </w:pPr>
    </w:p>
    <w:p w:rsidR="008F0095" w:rsidRPr="008F0095" w:rsidRDefault="008F0095" w:rsidP="008F0095">
      <w:pPr>
        <w:widowControl/>
        <w:autoSpaceDE/>
        <w:autoSpaceDN/>
        <w:adjustRightInd/>
        <w:jc w:val="both"/>
        <w:rPr>
          <w:color w:val="000000"/>
          <w:sz w:val="22"/>
          <w:szCs w:val="22"/>
        </w:rPr>
      </w:pPr>
      <w:r w:rsidRPr="008F0095">
        <w:rPr>
          <w:color w:val="000000"/>
          <w:sz w:val="22"/>
          <w:szCs w:val="22"/>
        </w:rPr>
        <w:t xml:space="preserve">Руководитель практики от организации                            /   </w:t>
      </w:r>
      <w:proofErr w:type="gramStart"/>
      <w:r w:rsidRPr="008F0095">
        <w:rPr>
          <w:color w:val="000000"/>
          <w:sz w:val="22"/>
          <w:szCs w:val="22"/>
        </w:rPr>
        <w:t xml:space="preserve">   (</w:t>
      </w:r>
      <w:proofErr w:type="gramEnd"/>
      <w:r w:rsidRPr="008F0095">
        <w:rPr>
          <w:color w:val="000000"/>
          <w:sz w:val="22"/>
          <w:szCs w:val="22"/>
        </w:rPr>
        <w:t>подпись, расшифровка подписи)</w:t>
      </w:r>
    </w:p>
    <w:p w:rsidR="008F0095" w:rsidRDefault="008F0095" w:rsidP="005029D7">
      <w:pPr>
        <w:widowControl/>
        <w:autoSpaceDE/>
        <w:autoSpaceDN/>
        <w:adjustRightInd/>
        <w:jc w:val="right"/>
        <w:rPr>
          <w:color w:val="000000"/>
          <w:sz w:val="22"/>
          <w:szCs w:val="22"/>
        </w:rPr>
      </w:pPr>
    </w:p>
    <w:p w:rsidR="008F0095" w:rsidRDefault="008F0095" w:rsidP="005029D7">
      <w:pPr>
        <w:widowControl/>
        <w:autoSpaceDE/>
        <w:autoSpaceDN/>
        <w:adjustRightInd/>
        <w:jc w:val="right"/>
        <w:rPr>
          <w:color w:val="000000"/>
          <w:sz w:val="22"/>
          <w:szCs w:val="22"/>
        </w:rPr>
      </w:pPr>
    </w:p>
    <w:p w:rsidR="008F0095" w:rsidRDefault="008F0095">
      <w:pPr>
        <w:widowControl/>
        <w:autoSpaceDE/>
        <w:autoSpaceDN/>
        <w:adjustRightInd/>
        <w:rPr>
          <w:color w:val="000000"/>
          <w:sz w:val="22"/>
          <w:szCs w:val="22"/>
        </w:rPr>
      </w:pPr>
      <w:bookmarkStart w:id="4" w:name="_GoBack"/>
      <w:bookmarkEnd w:id="4"/>
    </w:p>
    <w:sectPr w:rsidR="008F0095" w:rsidSect="00180081">
      <w:headerReference w:type="default" r:id="rId10"/>
      <w:footerReference w:type="default" r:id="rId11"/>
      <w:headerReference w:type="first" r:id="rId12"/>
      <w:pgSz w:w="11905" w:h="16837" w:code="9"/>
      <w:pgMar w:top="1418" w:right="567" w:bottom="1276" w:left="1701" w:header="284" w:footer="284" w:gutter="0"/>
      <w:cols w:space="6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ABA" w:rsidRDefault="00477ABA">
      <w:r>
        <w:separator/>
      </w:r>
    </w:p>
  </w:endnote>
  <w:endnote w:type="continuationSeparator" w:id="0">
    <w:p w:rsidR="00477ABA" w:rsidRDefault="0047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840633"/>
      <w:docPartObj>
        <w:docPartGallery w:val="Page Numbers (Bottom of Page)"/>
        <w:docPartUnique/>
      </w:docPartObj>
    </w:sdtPr>
    <w:sdtEndPr/>
    <w:sdtContent>
      <w:p w:rsidR="003E3B4D" w:rsidRDefault="003E3B4D">
        <w:pPr>
          <w:pStyle w:val="ad"/>
          <w:jc w:val="center"/>
        </w:pPr>
        <w:r>
          <w:fldChar w:fldCharType="begin"/>
        </w:r>
        <w:r>
          <w:instrText>PAGE   \* MERGEFORMAT</w:instrText>
        </w:r>
        <w:r>
          <w:fldChar w:fldCharType="separate"/>
        </w:r>
        <w:r w:rsidR="00BE5319">
          <w:rPr>
            <w:noProof/>
          </w:rPr>
          <w:t>17</w:t>
        </w:r>
        <w:r>
          <w:fldChar w:fldCharType="end"/>
        </w:r>
      </w:p>
    </w:sdtContent>
  </w:sdt>
  <w:p w:rsidR="003E3B4D" w:rsidRDefault="003E3B4D">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ABA" w:rsidRDefault="00477ABA">
      <w:r>
        <w:separator/>
      </w:r>
    </w:p>
  </w:footnote>
  <w:footnote w:type="continuationSeparator" w:id="0">
    <w:p w:rsidR="00477ABA" w:rsidRDefault="00477A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9039"/>
    </w:tblGrid>
    <w:tr w:rsidR="0038200A" w:rsidRPr="00B0486E" w:rsidTr="0038200A">
      <w:trPr>
        <w:trHeight w:val="300"/>
      </w:trPr>
      <w:tc>
        <w:tcPr>
          <w:tcW w:w="9039" w:type="dxa"/>
          <w:tcBorders>
            <w:top w:val="nil"/>
            <w:left w:val="nil"/>
            <w:bottom w:val="nil"/>
            <w:right w:val="nil"/>
          </w:tcBorders>
          <w:vAlign w:val="center"/>
        </w:tcPr>
        <w:p w:rsidR="0038200A" w:rsidRPr="005064AB" w:rsidRDefault="0038200A" w:rsidP="002D2E14">
          <w:pPr>
            <w:tabs>
              <w:tab w:val="left" w:pos="341"/>
            </w:tabs>
            <w:spacing w:before="60"/>
            <w:jc w:val="center"/>
            <w:rPr>
              <w:spacing w:val="20"/>
            </w:rPr>
          </w:pPr>
          <w:r w:rsidRPr="00DB43BA">
            <w:rPr>
              <w:spacing w:val="10"/>
              <w:sz w:val="22"/>
              <w:szCs w:val="22"/>
            </w:rPr>
            <w:t>ПОЛОЖЕНИЕ</w:t>
          </w:r>
          <w:r>
            <w:rPr>
              <w:spacing w:val="10"/>
              <w:sz w:val="22"/>
              <w:szCs w:val="22"/>
            </w:rPr>
            <w:t xml:space="preserve"> </w:t>
          </w:r>
          <w:r w:rsidR="00A37E47">
            <w:rPr>
              <w:spacing w:val="10"/>
              <w:sz w:val="22"/>
              <w:szCs w:val="22"/>
            </w:rPr>
            <w:t xml:space="preserve">О </w:t>
          </w:r>
          <w:r w:rsidR="002D2E14">
            <w:rPr>
              <w:spacing w:val="10"/>
              <w:sz w:val="22"/>
              <w:szCs w:val="22"/>
            </w:rPr>
            <w:t>ПРАКТИЧЕСКОЙ ПОДГОТОВКЕ ОБУЧАЮЩИХСЯ</w:t>
          </w:r>
          <w:r>
            <w:rPr>
              <w:spacing w:val="10"/>
              <w:sz w:val="22"/>
              <w:szCs w:val="22"/>
            </w:rPr>
            <w:t xml:space="preserve"> </w:t>
          </w:r>
        </w:p>
      </w:tc>
    </w:tr>
  </w:tbl>
  <w:p w:rsidR="00B44891" w:rsidRDefault="00B44891" w:rsidP="002D2E1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7458"/>
    </w:tblGrid>
    <w:tr w:rsidR="0038200A" w:rsidRPr="00B0486E" w:rsidTr="0038200A">
      <w:trPr>
        <w:trHeight w:val="340"/>
        <w:jc w:val="center"/>
      </w:trPr>
      <w:tc>
        <w:tcPr>
          <w:tcW w:w="7458" w:type="dxa"/>
          <w:tcBorders>
            <w:top w:val="nil"/>
            <w:left w:val="nil"/>
            <w:bottom w:val="nil"/>
            <w:right w:val="nil"/>
          </w:tcBorders>
          <w:vAlign w:val="center"/>
        </w:tcPr>
        <w:p w:rsidR="002D2E14" w:rsidRPr="005064AB" w:rsidRDefault="0038200A" w:rsidP="002D2E14">
          <w:pPr>
            <w:tabs>
              <w:tab w:val="left" w:pos="341"/>
            </w:tabs>
            <w:spacing w:before="60"/>
            <w:jc w:val="center"/>
            <w:rPr>
              <w:spacing w:val="20"/>
            </w:rPr>
          </w:pPr>
          <w:r>
            <w:rPr>
              <w:spacing w:val="20"/>
            </w:rPr>
            <w:t xml:space="preserve">ПОЛОЖЕНИЕ </w:t>
          </w:r>
          <w:r w:rsidR="00A37E47">
            <w:rPr>
              <w:spacing w:val="20"/>
            </w:rPr>
            <w:t xml:space="preserve">О </w:t>
          </w:r>
          <w:r w:rsidR="002D2E14">
            <w:rPr>
              <w:spacing w:val="20"/>
            </w:rPr>
            <w:t>ПРАКТИЧЕСКОЙ ПОДГОТОВКЕ ОБУЧАЮЩИХСЯ</w:t>
          </w:r>
        </w:p>
      </w:tc>
    </w:tr>
  </w:tbl>
  <w:p w:rsidR="00B44891" w:rsidRDefault="00B4489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00F5D"/>
    <w:multiLevelType w:val="singleLevel"/>
    <w:tmpl w:val="49A6D256"/>
    <w:lvl w:ilvl="0">
      <w:start w:val="2"/>
      <w:numFmt w:val="decimal"/>
      <w:lvlText w:val="2.%1."/>
      <w:legacy w:legacy="1" w:legacySpace="0" w:legacyIndent="379"/>
      <w:lvlJc w:val="left"/>
      <w:rPr>
        <w:rFonts w:ascii="Times New Roman" w:hAnsi="Times New Roman" w:cs="Times New Roman" w:hint="default"/>
      </w:rPr>
    </w:lvl>
  </w:abstractNum>
  <w:abstractNum w:abstractNumId="1" w15:restartNumberingAfterBreak="0">
    <w:nsid w:val="051F2661"/>
    <w:multiLevelType w:val="hybridMultilevel"/>
    <w:tmpl w:val="2EE8D8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964E68"/>
    <w:multiLevelType w:val="hybridMultilevel"/>
    <w:tmpl w:val="5C5483C4"/>
    <w:lvl w:ilvl="0" w:tplc="9C38A60E">
      <w:start w:val="1"/>
      <w:numFmt w:val="decimal"/>
      <w:pStyle w:val="2"/>
      <w:lvlText w:val="%1."/>
      <w:lvlJc w:val="left"/>
      <w:pPr>
        <w:tabs>
          <w:tab w:val="num" w:pos="1418"/>
        </w:tabs>
        <w:ind w:left="567" w:firstLine="567"/>
      </w:pPr>
      <w:rPr>
        <w:rFonts w:ascii="Times New Roman" w:hAnsi="Times New Roman" w:hint="default"/>
        <w:b w:val="0"/>
        <w:i w:val="0"/>
        <w:sz w:val="28"/>
        <w:szCs w:val="28"/>
      </w:rPr>
    </w:lvl>
    <w:lvl w:ilvl="1" w:tplc="04190003" w:tentative="1">
      <w:start w:val="1"/>
      <w:numFmt w:val="bullet"/>
      <w:lvlText w:val="o"/>
      <w:lvlJc w:val="left"/>
      <w:pPr>
        <w:tabs>
          <w:tab w:val="num" w:pos="2716"/>
        </w:tabs>
        <w:ind w:left="2716" w:hanging="360"/>
      </w:pPr>
      <w:rPr>
        <w:rFonts w:ascii="Courier New" w:hAnsi="Courier New" w:cs="Courier New" w:hint="default"/>
      </w:rPr>
    </w:lvl>
    <w:lvl w:ilvl="2" w:tplc="04190005" w:tentative="1">
      <w:start w:val="1"/>
      <w:numFmt w:val="bullet"/>
      <w:lvlText w:val=""/>
      <w:lvlJc w:val="left"/>
      <w:pPr>
        <w:tabs>
          <w:tab w:val="num" w:pos="3436"/>
        </w:tabs>
        <w:ind w:left="3436" w:hanging="360"/>
      </w:pPr>
      <w:rPr>
        <w:rFonts w:ascii="Wingdings" w:hAnsi="Wingdings" w:hint="default"/>
      </w:rPr>
    </w:lvl>
    <w:lvl w:ilvl="3" w:tplc="04190001" w:tentative="1">
      <w:start w:val="1"/>
      <w:numFmt w:val="bullet"/>
      <w:lvlText w:val=""/>
      <w:lvlJc w:val="left"/>
      <w:pPr>
        <w:tabs>
          <w:tab w:val="num" w:pos="4156"/>
        </w:tabs>
        <w:ind w:left="4156" w:hanging="360"/>
      </w:pPr>
      <w:rPr>
        <w:rFonts w:ascii="Symbol" w:hAnsi="Symbol" w:hint="default"/>
      </w:rPr>
    </w:lvl>
    <w:lvl w:ilvl="4" w:tplc="04190003" w:tentative="1">
      <w:start w:val="1"/>
      <w:numFmt w:val="bullet"/>
      <w:lvlText w:val="o"/>
      <w:lvlJc w:val="left"/>
      <w:pPr>
        <w:tabs>
          <w:tab w:val="num" w:pos="4876"/>
        </w:tabs>
        <w:ind w:left="4876" w:hanging="360"/>
      </w:pPr>
      <w:rPr>
        <w:rFonts w:ascii="Courier New" w:hAnsi="Courier New" w:cs="Courier New" w:hint="default"/>
      </w:rPr>
    </w:lvl>
    <w:lvl w:ilvl="5" w:tplc="04190005" w:tentative="1">
      <w:start w:val="1"/>
      <w:numFmt w:val="bullet"/>
      <w:lvlText w:val=""/>
      <w:lvlJc w:val="left"/>
      <w:pPr>
        <w:tabs>
          <w:tab w:val="num" w:pos="5596"/>
        </w:tabs>
        <w:ind w:left="5596" w:hanging="360"/>
      </w:pPr>
      <w:rPr>
        <w:rFonts w:ascii="Wingdings" w:hAnsi="Wingdings" w:hint="default"/>
      </w:rPr>
    </w:lvl>
    <w:lvl w:ilvl="6" w:tplc="04190001" w:tentative="1">
      <w:start w:val="1"/>
      <w:numFmt w:val="bullet"/>
      <w:lvlText w:val=""/>
      <w:lvlJc w:val="left"/>
      <w:pPr>
        <w:tabs>
          <w:tab w:val="num" w:pos="6316"/>
        </w:tabs>
        <w:ind w:left="6316" w:hanging="360"/>
      </w:pPr>
      <w:rPr>
        <w:rFonts w:ascii="Symbol" w:hAnsi="Symbol" w:hint="default"/>
      </w:rPr>
    </w:lvl>
    <w:lvl w:ilvl="7" w:tplc="04190003" w:tentative="1">
      <w:start w:val="1"/>
      <w:numFmt w:val="bullet"/>
      <w:lvlText w:val="o"/>
      <w:lvlJc w:val="left"/>
      <w:pPr>
        <w:tabs>
          <w:tab w:val="num" w:pos="7036"/>
        </w:tabs>
        <w:ind w:left="7036" w:hanging="360"/>
      </w:pPr>
      <w:rPr>
        <w:rFonts w:ascii="Courier New" w:hAnsi="Courier New" w:cs="Courier New" w:hint="default"/>
      </w:rPr>
    </w:lvl>
    <w:lvl w:ilvl="8" w:tplc="04190005" w:tentative="1">
      <w:start w:val="1"/>
      <w:numFmt w:val="bullet"/>
      <w:lvlText w:val=""/>
      <w:lvlJc w:val="left"/>
      <w:pPr>
        <w:tabs>
          <w:tab w:val="num" w:pos="7756"/>
        </w:tabs>
        <w:ind w:left="7756" w:hanging="360"/>
      </w:pPr>
      <w:rPr>
        <w:rFonts w:ascii="Wingdings" w:hAnsi="Wingdings" w:hint="default"/>
      </w:rPr>
    </w:lvl>
  </w:abstractNum>
  <w:abstractNum w:abstractNumId="3" w15:restartNumberingAfterBreak="0">
    <w:nsid w:val="1E420C38"/>
    <w:multiLevelType w:val="multilevel"/>
    <w:tmpl w:val="CAB4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87CE4"/>
    <w:multiLevelType w:val="multilevel"/>
    <w:tmpl w:val="F2041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4261D"/>
    <w:multiLevelType w:val="multilevel"/>
    <w:tmpl w:val="D150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B0DCD"/>
    <w:multiLevelType w:val="multilevel"/>
    <w:tmpl w:val="33DA9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1774B2"/>
    <w:multiLevelType w:val="hybridMultilevel"/>
    <w:tmpl w:val="6380C546"/>
    <w:lvl w:ilvl="0" w:tplc="A404CF1E">
      <w:start w:val="1"/>
      <w:numFmt w:val="bullet"/>
      <w:pStyle w:val="1"/>
      <w:lvlText w:val=""/>
      <w:lvlJc w:val="left"/>
      <w:pPr>
        <w:tabs>
          <w:tab w:val="num" w:pos="1134"/>
        </w:tabs>
        <w:ind w:left="1247"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8369F8"/>
    <w:multiLevelType w:val="multilevel"/>
    <w:tmpl w:val="37FE86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D55F2D"/>
    <w:multiLevelType w:val="hybridMultilevel"/>
    <w:tmpl w:val="2EC20D4A"/>
    <w:lvl w:ilvl="0" w:tplc="6E32D386">
      <w:start w:val="1"/>
      <w:numFmt w:val="decimal"/>
      <w:pStyle w:val="10"/>
      <w:lvlText w:val="1.%1"/>
      <w:lvlJc w:val="left"/>
      <w:pPr>
        <w:tabs>
          <w:tab w:val="num" w:pos="567"/>
        </w:tabs>
        <w:ind w:left="567" w:hanging="567"/>
      </w:pPr>
      <w:rPr>
        <w:rFonts w:hint="default"/>
      </w:rPr>
    </w:lvl>
    <w:lvl w:ilvl="1" w:tplc="E5524168">
      <w:start w:val="1"/>
      <w:numFmt w:val="decimal"/>
      <w:lvlText w:val="2.%2"/>
      <w:lvlJc w:val="left"/>
      <w:pPr>
        <w:tabs>
          <w:tab w:val="num" w:pos="567"/>
        </w:tabs>
        <w:ind w:left="567" w:hanging="567"/>
      </w:pPr>
      <w:rPr>
        <w:rFonts w:hint="default"/>
      </w:rPr>
    </w:lvl>
    <w:lvl w:ilvl="2" w:tplc="B4A0004E">
      <w:start w:val="1"/>
      <w:numFmt w:val="bullet"/>
      <w:lvlText w:val=""/>
      <w:lvlJc w:val="left"/>
      <w:pPr>
        <w:tabs>
          <w:tab w:val="num" w:pos="1418"/>
        </w:tabs>
        <w:ind w:left="1418" w:hanging="284"/>
      </w:pPr>
      <w:rPr>
        <w:rFonts w:ascii="Symbol" w:hAnsi="Symbol" w:cs="Symbol" w:hint="default"/>
        <w:sz w:val="28"/>
        <w:szCs w:val="28"/>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39A101D1"/>
    <w:multiLevelType w:val="hybridMultilevel"/>
    <w:tmpl w:val="C652C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967543"/>
    <w:multiLevelType w:val="multilevel"/>
    <w:tmpl w:val="D2861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F24AE0"/>
    <w:multiLevelType w:val="multilevel"/>
    <w:tmpl w:val="738AE5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A24F41"/>
    <w:multiLevelType w:val="multilevel"/>
    <w:tmpl w:val="8A74E8A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072B92"/>
    <w:multiLevelType w:val="singleLevel"/>
    <w:tmpl w:val="6B7285F6"/>
    <w:lvl w:ilvl="0">
      <w:start w:val="1"/>
      <w:numFmt w:val="decimal"/>
      <w:lvlText w:val="1.%1."/>
      <w:legacy w:legacy="1" w:legacySpace="0" w:legacyIndent="437"/>
      <w:lvlJc w:val="left"/>
      <w:rPr>
        <w:rFonts w:ascii="Times New Roman" w:hAnsi="Times New Roman" w:cs="Times New Roman" w:hint="default"/>
      </w:rPr>
    </w:lvl>
  </w:abstractNum>
  <w:abstractNum w:abstractNumId="15" w15:restartNumberingAfterBreak="0">
    <w:nsid w:val="5DCC2507"/>
    <w:multiLevelType w:val="multilevel"/>
    <w:tmpl w:val="710AED6E"/>
    <w:styleLink w:val="188063"/>
    <w:lvl w:ilvl="0">
      <w:start w:val="1"/>
      <w:numFmt w:val="decimal"/>
      <w:pStyle w:val="a"/>
      <w:lvlText w:val="%1."/>
      <w:lvlJc w:val="left"/>
      <w:pPr>
        <w:ind w:left="1353" w:hanging="360"/>
      </w:pPr>
      <w:rPr>
        <w:rFonts w:hint="default"/>
      </w:rPr>
    </w:lvl>
    <w:lvl w:ilvl="1">
      <w:start w:val="1"/>
      <w:numFmt w:val="lowerLetter"/>
      <w:lvlText w:val="%2."/>
      <w:lvlJc w:val="left"/>
      <w:pPr>
        <w:ind w:left="2073" w:hanging="360"/>
      </w:pPr>
      <w:rPr>
        <w:rFonts w:hint="default"/>
      </w:rPr>
    </w:lvl>
    <w:lvl w:ilvl="2">
      <w:start w:val="1"/>
      <w:numFmt w:val="lowerRoman"/>
      <w:lvlText w:val="%3."/>
      <w:lvlJc w:val="right"/>
      <w:pPr>
        <w:ind w:left="2793" w:hanging="180"/>
      </w:pPr>
      <w:rPr>
        <w:rFonts w:hint="default"/>
      </w:rPr>
    </w:lvl>
    <w:lvl w:ilvl="3">
      <w:start w:val="1"/>
      <w:numFmt w:val="decimal"/>
      <w:lvlText w:val="%4."/>
      <w:lvlJc w:val="left"/>
      <w:pPr>
        <w:ind w:left="3513" w:hanging="360"/>
      </w:pPr>
      <w:rPr>
        <w:rFonts w:hint="default"/>
      </w:rPr>
    </w:lvl>
    <w:lvl w:ilvl="4">
      <w:start w:val="1"/>
      <w:numFmt w:val="lowerLetter"/>
      <w:lvlText w:val="%5."/>
      <w:lvlJc w:val="left"/>
      <w:pPr>
        <w:ind w:left="4233" w:hanging="360"/>
      </w:pPr>
      <w:rPr>
        <w:rFonts w:hint="default"/>
      </w:rPr>
    </w:lvl>
    <w:lvl w:ilvl="5">
      <w:start w:val="1"/>
      <w:numFmt w:val="lowerRoman"/>
      <w:lvlText w:val="%6."/>
      <w:lvlJc w:val="right"/>
      <w:pPr>
        <w:ind w:left="4953" w:hanging="180"/>
      </w:pPr>
      <w:rPr>
        <w:rFonts w:hint="default"/>
      </w:rPr>
    </w:lvl>
    <w:lvl w:ilvl="6">
      <w:start w:val="1"/>
      <w:numFmt w:val="decimal"/>
      <w:lvlText w:val="%7."/>
      <w:lvlJc w:val="left"/>
      <w:pPr>
        <w:ind w:left="5673" w:hanging="360"/>
      </w:pPr>
      <w:rPr>
        <w:rFonts w:hint="default"/>
      </w:rPr>
    </w:lvl>
    <w:lvl w:ilvl="7">
      <w:start w:val="1"/>
      <w:numFmt w:val="lowerLetter"/>
      <w:lvlText w:val="%8."/>
      <w:lvlJc w:val="left"/>
      <w:pPr>
        <w:ind w:left="6393" w:hanging="360"/>
      </w:pPr>
      <w:rPr>
        <w:rFonts w:hint="default"/>
      </w:rPr>
    </w:lvl>
    <w:lvl w:ilvl="8">
      <w:start w:val="1"/>
      <w:numFmt w:val="lowerRoman"/>
      <w:lvlText w:val="%9."/>
      <w:lvlJc w:val="right"/>
      <w:pPr>
        <w:ind w:left="7113" w:hanging="180"/>
      </w:pPr>
      <w:rPr>
        <w:rFonts w:hint="default"/>
      </w:rPr>
    </w:lvl>
  </w:abstractNum>
  <w:abstractNum w:abstractNumId="16" w15:restartNumberingAfterBreak="0">
    <w:nsid w:val="743B3E03"/>
    <w:multiLevelType w:val="multilevel"/>
    <w:tmpl w:val="70CE08D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D587938"/>
    <w:multiLevelType w:val="hybridMultilevel"/>
    <w:tmpl w:val="6E8694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7"/>
  </w:num>
  <w:num w:numId="3">
    <w:abstractNumId w:val="9"/>
  </w:num>
  <w:num w:numId="4">
    <w:abstractNumId w:val="15"/>
  </w:num>
  <w:num w:numId="5">
    <w:abstractNumId w:val="14"/>
  </w:num>
  <w:num w:numId="6">
    <w:abstractNumId w:val="0"/>
  </w:num>
  <w:num w:numId="7">
    <w:abstractNumId w:val="1"/>
  </w:num>
  <w:num w:numId="8">
    <w:abstractNumId w:val="16"/>
  </w:num>
  <w:num w:numId="9">
    <w:abstractNumId w:val="10"/>
  </w:num>
  <w:num w:numId="10">
    <w:abstractNumId w:val="3"/>
  </w:num>
  <w:num w:numId="11">
    <w:abstractNumId w:val="11"/>
  </w:num>
  <w:num w:numId="12">
    <w:abstractNumId w:val="11"/>
    <w:lvlOverride w:ilvl="1">
      <w:lvl w:ilvl="1">
        <w:numFmt w:val="bullet"/>
        <w:lvlText w:val=""/>
        <w:lvlJc w:val="left"/>
        <w:pPr>
          <w:tabs>
            <w:tab w:val="num" w:pos="1440"/>
          </w:tabs>
          <w:ind w:left="1440" w:hanging="360"/>
        </w:pPr>
        <w:rPr>
          <w:rFonts w:ascii="Symbol" w:hAnsi="Symbol" w:hint="default"/>
          <w:sz w:val="20"/>
        </w:rPr>
      </w:lvl>
    </w:lvlOverride>
  </w:num>
  <w:num w:numId="13">
    <w:abstractNumId w:val="6"/>
  </w:num>
  <w:num w:numId="14">
    <w:abstractNumId w:val="12"/>
    <w:lvlOverride w:ilvl="0">
      <w:lvl w:ilvl="0">
        <w:numFmt w:val="decimal"/>
        <w:lvlText w:val="%1."/>
        <w:lvlJc w:val="left"/>
      </w:lvl>
    </w:lvlOverride>
  </w:num>
  <w:num w:numId="15">
    <w:abstractNumId w:val="8"/>
    <w:lvlOverride w:ilvl="0">
      <w:lvl w:ilvl="0">
        <w:numFmt w:val="decimal"/>
        <w:lvlText w:val="%1."/>
        <w:lvlJc w:val="left"/>
      </w:lvl>
    </w:lvlOverride>
  </w:num>
  <w:num w:numId="16">
    <w:abstractNumId w:val="13"/>
    <w:lvlOverride w:ilvl="0">
      <w:lvl w:ilvl="0">
        <w:numFmt w:val="decimal"/>
        <w:lvlText w:val="%1."/>
        <w:lvlJc w:val="left"/>
      </w:lvl>
    </w:lvlOverride>
  </w:num>
  <w:num w:numId="17">
    <w:abstractNumId w:val="5"/>
  </w:num>
  <w:num w:numId="18">
    <w:abstractNumId w:val="4"/>
  </w:num>
  <w:num w:numId="19">
    <w:abstractNumId w:val="4"/>
    <w:lvlOverride w:ilvl="1">
      <w:lvl w:ilvl="1">
        <w:numFmt w:val="bullet"/>
        <w:lvlText w:val=""/>
        <w:lvlJc w:val="left"/>
        <w:pPr>
          <w:tabs>
            <w:tab w:val="num" w:pos="1440"/>
          </w:tabs>
          <w:ind w:left="1440" w:hanging="360"/>
        </w:pPr>
        <w:rPr>
          <w:rFonts w:ascii="Symbol" w:hAnsi="Symbol" w:hint="default"/>
          <w:sz w:val="20"/>
        </w:rPr>
      </w:lvl>
    </w:lvlOverride>
  </w:num>
  <w:num w:numId="2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ru-RU" w:vendorID="64" w:dllVersion="131078" w:nlCheck="1" w:checkStyle="0"/>
  <w:activeWritingStyle w:appName="MSWord" w:lang="ru-RU" w:vendorID="64" w:dllVersion="4096" w:nlCheck="1" w:checkStyle="0"/>
  <w:activeWritingStyle w:appName="MSWord" w:lang="en-US" w:vendorID="64" w:dllVersion="131078" w:nlCheck="1" w:checkStyle="0"/>
  <w:activeWritingStyle w:appName="MSWord" w:lang="ru-RU" w:vendorID="1" w:dllVersion="512"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86E"/>
    <w:rsid w:val="0000203B"/>
    <w:rsid w:val="00002A19"/>
    <w:rsid w:val="00006F79"/>
    <w:rsid w:val="00013DC8"/>
    <w:rsid w:val="000208A4"/>
    <w:rsid w:val="00022C61"/>
    <w:rsid w:val="000245CF"/>
    <w:rsid w:val="000332B6"/>
    <w:rsid w:val="000376C8"/>
    <w:rsid w:val="00041E32"/>
    <w:rsid w:val="00043FF5"/>
    <w:rsid w:val="00044A6C"/>
    <w:rsid w:val="00045CF6"/>
    <w:rsid w:val="000521EF"/>
    <w:rsid w:val="00054082"/>
    <w:rsid w:val="00055AA3"/>
    <w:rsid w:val="000562AE"/>
    <w:rsid w:val="000566AC"/>
    <w:rsid w:val="000650F1"/>
    <w:rsid w:val="00067006"/>
    <w:rsid w:val="00067C53"/>
    <w:rsid w:val="00074C5B"/>
    <w:rsid w:val="00081C1D"/>
    <w:rsid w:val="0008275C"/>
    <w:rsid w:val="000827BC"/>
    <w:rsid w:val="00083C53"/>
    <w:rsid w:val="0008485A"/>
    <w:rsid w:val="00094EE7"/>
    <w:rsid w:val="00097D0F"/>
    <w:rsid w:val="000A6794"/>
    <w:rsid w:val="000C51C4"/>
    <w:rsid w:val="000D51A5"/>
    <w:rsid w:val="000E05C5"/>
    <w:rsid w:val="000E3874"/>
    <w:rsid w:val="000E51FA"/>
    <w:rsid w:val="000E7051"/>
    <w:rsid w:val="000E73BA"/>
    <w:rsid w:val="000E78C2"/>
    <w:rsid w:val="000F73ED"/>
    <w:rsid w:val="000F7A27"/>
    <w:rsid w:val="00104147"/>
    <w:rsid w:val="0010737D"/>
    <w:rsid w:val="001138F4"/>
    <w:rsid w:val="00113BE6"/>
    <w:rsid w:val="00117221"/>
    <w:rsid w:val="0012288E"/>
    <w:rsid w:val="001238B0"/>
    <w:rsid w:val="00125B5D"/>
    <w:rsid w:val="00127DC4"/>
    <w:rsid w:val="00132678"/>
    <w:rsid w:val="0013344E"/>
    <w:rsid w:val="00136AAD"/>
    <w:rsid w:val="001465E7"/>
    <w:rsid w:val="00146AA0"/>
    <w:rsid w:val="00157AFF"/>
    <w:rsid w:val="00170401"/>
    <w:rsid w:val="00170DD8"/>
    <w:rsid w:val="00170E2B"/>
    <w:rsid w:val="0017526C"/>
    <w:rsid w:val="00180081"/>
    <w:rsid w:val="00183BD0"/>
    <w:rsid w:val="00183F09"/>
    <w:rsid w:val="00184B58"/>
    <w:rsid w:val="00184C98"/>
    <w:rsid w:val="00190C8C"/>
    <w:rsid w:val="001929A9"/>
    <w:rsid w:val="00193D58"/>
    <w:rsid w:val="00194C05"/>
    <w:rsid w:val="001A11D7"/>
    <w:rsid w:val="001A451C"/>
    <w:rsid w:val="001A52D8"/>
    <w:rsid w:val="001A67C4"/>
    <w:rsid w:val="001A6B61"/>
    <w:rsid w:val="001B151A"/>
    <w:rsid w:val="001B3FB1"/>
    <w:rsid w:val="001C2D1A"/>
    <w:rsid w:val="001C3B64"/>
    <w:rsid w:val="001C5EE4"/>
    <w:rsid w:val="001D0752"/>
    <w:rsid w:val="001D0775"/>
    <w:rsid w:val="001D1AED"/>
    <w:rsid w:val="001D63B3"/>
    <w:rsid w:val="001E5BC2"/>
    <w:rsid w:val="001E6BAD"/>
    <w:rsid w:val="001E756F"/>
    <w:rsid w:val="001F099A"/>
    <w:rsid w:val="001F1CFC"/>
    <w:rsid w:val="001F3CD3"/>
    <w:rsid w:val="002005E6"/>
    <w:rsid w:val="00201B18"/>
    <w:rsid w:val="002035CE"/>
    <w:rsid w:val="00205AFE"/>
    <w:rsid w:val="00217BCD"/>
    <w:rsid w:val="002205B9"/>
    <w:rsid w:val="002231B1"/>
    <w:rsid w:val="00225B88"/>
    <w:rsid w:val="00231A35"/>
    <w:rsid w:val="0023361B"/>
    <w:rsid w:val="00235704"/>
    <w:rsid w:val="00236898"/>
    <w:rsid w:val="0024090D"/>
    <w:rsid w:val="00240F21"/>
    <w:rsid w:val="00243225"/>
    <w:rsid w:val="002540E2"/>
    <w:rsid w:val="002541AA"/>
    <w:rsid w:val="00261120"/>
    <w:rsid w:val="0027249E"/>
    <w:rsid w:val="002728A3"/>
    <w:rsid w:val="00281232"/>
    <w:rsid w:val="002818D0"/>
    <w:rsid w:val="002854F7"/>
    <w:rsid w:val="00287B19"/>
    <w:rsid w:val="002903B6"/>
    <w:rsid w:val="00291104"/>
    <w:rsid w:val="00294A52"/>
    <w:rsid w:val="00295703"/>
    <w:rsid w:val="0029650C"/>
    <w:rsid w:val="002A1EC6"/>
    <w:rsid w:val="002A5353"/>
    <w:rsid w:val="002B0573"/>
    <w:rsid w:val="002B4555"/>
    <w:rsid w:val="002B6B83"/>
    <w:rsid w:val="002C22B8"/>
    <w:rsid w:val="002C3781"/>
    <w:rsid w:val="002D01EF"/>
    <w:rsid w:val="002D0D8A"/>
    <w:rsid w:val="002D1173"/>
    <w:rsid w:val="002D1C75"/>
    <w:rsid w:val="002D1EA7"/>
    <w:rsid w:val="002D260A"/>
    <w:rsid w:val="002D2E14"/>
    <w:rsid w:val="002D32D2"/>
    <w:rsid w:val="002D6821"/>
    <w:rsid w:val="002E2968"/>
    <w:rsid w:val="002E3AC9"/>
    <w:rsid w:val="002E739D"/>
    <w:rsid w:val="002F0ACE"/>
    <w:rsid w:val="002F4202"/>
    <w:rsid w:val="002F7C12"/>
    <w:rsid w:val="00301994"/>
    <w:rsid w:val="00301AA9"/>
    <w:rsid w:val="003025C4"/>
    <w:rsid w:val="003047C1"/>
    <w:rsid w:val="003204FF"/>
    <w:rsid w:val="00320629"/>
    <w:rsid w:val="003238CF"/>
    <w:rsid w:val="00326C2E"/>
    <w:rsid w:val="00335559"/>
    <w:rsid w:val="00336C3D"/>
    <w:rsid w:val="003529FF"/>
    <w:rsid w:val="003554A2"/>
    <w:rsid w:val="003556E7"/>
    <w:rsid w:val="003628E3"/>
    <w:rsid w:val="00363765"/>
    <w:rsid w:val="00366C86"/>
    <w:rsid w:val="00371850"/>
    <w:rsid w:val="00374602"/>
    <w:rsid w:val="00375895"/>
    <w:rsid w:val="0038200A"/>
    <w:rsid w:val="003A6C2A"/>
    <w:rsid w:val="003B1063"/>
    <w:rsid w:val="003B65D4"/>
    <w:rsid w:val="003B6E0E"/>
    <w:rsid w:val="003D0831"/>
    <w:rsid w:val="003D164B"/>
    <w:rsid w:val="003D2B86"/>
    <w:rsid w:val="003E2249"/>
    <w:rsid w:val="003E3B4D"/>
    <w:rsid w:val="003E3EF0"/>
    <w:rsid w:val="003E5B09"/>
    <w:rsid w:val="003F20A1"/>
    <w:rsid w:val="003F20F6"/>
    <w:rsid w:val="00400E7E"/>
    <w:rsid w:val="00412A49"/>
    <w:rsid w:val="00412B9F"/>
    <w:rsid w:val="0041476B"/>
    <w:rsid w:val="00422106"/>
    <w:rsid w:val="00430093"/>
    <w:rsid w:val="00431E13"/>
    <w:rsid w:val="0044189C"/>
    <w:rsid w:val="00444615"/>
    <w:rsid w:val="0045364A"/>
    <w:rsid w:val="00460C93"/>
    <w:rsid w:val="00463E43"/>
    <w:rsid w:val="00475478"/>
    <w:rsid w:val="00477ABA"/>
    <w:rsid w:val="00483731"/>
    <w:rsid w:val="00484F23"/>
    <w:rsid w:val="0049178F"/>
    <w:rsid w:val="00493C50"/>
    <w:rsid w:val="004A114D"/>
    <w:rsid w:val="004A42CD"/>
    <w:rsid w:val="004A5231"/>
    <w:rsid w:val="004A62D0"/>
    <w:rsid w:val="004B134D"/>
    <w:rsid w:val="004B5AEE"/>
    <w:rsid w:val="004D1950"/>
    <w:rsid w:val="004D5CE9"/>
    <w:rsid w:val="004E664E"/>
    <w:rsid w:val="004F208E"/>
    <w:rsid w:val="004F41BA"/>
    <w:rsid w:val="005029D7"/>
    <w:rsid w:val="00502AEF"/>
    <w:rsid w:val="005064AB"/>
    <w:rsid w:val="00507386"/>
    <w:rsid w:val="005200B5"/>
    <w:rsid w:val="00522B74"/>
    <w:rsid w:val="005241AD"/>
    <w:rsid w:val="005260A2"/>
    <w:rsid w:val="005264F4"/>
    <w:rsid w:val="00532F24"/>
    <w:rsid w:val="00540A84"/>
    <w:rsid w:val="00543BE5"/>
    <w:rsid w:val="00544210"/>
    <w:rsid w:val="00547815"/>
    <w:rsid w:val="00554327"/>
    <w:rsid w:val="00554BC8"/>
    <w:rsid w:val="0055566C"/>
    <w:rsid w:val="00564F01"/>
    <w:rsid w:val="00570D0E"/>
    <w:rsid w:val="00571AD6"/>
    <w:rsid w:val="00573B1E"/>
    <w:rsid w:val="00574F3D"/>
    <w:rsid w:val="005756F5"/>
    <w:rsid w:val="00576D7B"/>
    <w:rsid w:val="005804BD"/>
    <w:rsid w:val="00584531"/>
    <w:rsid w:val="0059187E"/>
    <w:rsid w:val="00593E88"/>
    <w:rsid w:val="005979FA"/>
    <w:rsid w:val="005A1342"/>
    <w:rsid w:val="005A3AB6"/>
    <w:rsid w:val="005A5C8F"/>
    <w:rsid w:val="005B4F4D"/>
    <w:rsid w:val="005B5699"/>
    <w:rsid w:val="005B66EF"/>
    <w:rsid w:val="005C2ECF"/>
    <w:rsid w:val="005C2FDB"/>
    <w:rsid w:val="005C7C04"/>
    <w:rsid w:val="005D1AC2"/>
    <w:rsid w:val="005D2739"/>
    <w:rsid w:val="005E01BC"/>
    <w:rsid w:val="005F0B4C"/>
    <w:rsid w:val="005F0D69"/>
    <w:rsid w:val="005F1DEB"/>
    <w:rsid w:val="005F20A5"/>
    <w:rsid w:val="006000AB"/>
    <w:rsid w:val="00606EE9"/>
    <w:rsid w:val="00614D86"/>
    <w:rsid w:val="00621CB9"/>
    <w:rsid w:val="0064014E"/>
    <w:rsid w:val="00642D22"/>
    <w:rsid w:val="006450A9"/>
    <w:rsid w:val="00650B9B"/>
    <w:rsid w:val="00653619"/>
    <w:rsid w:val="006557E3"/>
    <w:rsid w:val="00655F47"/>
    <w:rsid w:val="0065630D"/>
    <w:rsid w:val="0066032E"/>
    <w:rsid w:val="00660979"/>
    <w:rsid w:val="00677568"/>
    <w:rsid w:val="00677BD2"/>
    <w:rsid w:val="0068281F"/>
    <w:rsid w:val="00682829"/>
    <w:rsid w:val="00687A39"/>
    <w:rsid w:val="0069156E"/>
    <w:rsid w:val="00695AFA"/>
    <w:rsid w:val="00697A2F"/>
    <w:rsid w:val="006A07C8"/>
    <w:rsid w:val="006A137A"/>
    <w:rsid w:val="006B1497"/>
    <w:rsid w:val="006B1BA9"/>
    <w:rsid w:val="006B3CBB"/>
    <w:rsid w:val="006B6AC3"/>
    <w:rsid w:val="006B701C"/>
    <w:rsid w:val="006C3C1C"/>
    <w:rsid w:val="006D206C"/>
    <w:rsid w:val="006D234D"/>
    <w:rsid w:val="006D47BE"/>
    <w:rsid w:val="006D69B5"/>
    <w:rsid w:val="006D770B"/>
    <w:rsid w:val="006E0698"/>
    <w:rsid w:val="006E1535"/>
    <w:rsid w:val="006E22F2"/>
    <w:rsid w:val="007020B5"/>
    <w:rsid w:val="00715C85"/>
    <w:rsid w:val="00715DA0"/>
    <w:rsid w:val="007214D4"/>
    <w:rsid w:val="0072672D"/>
    <w:rsid w:val="00736136"/>
    <w:rsid w:val="007367E1"/>
    <w:rsid w:val="00744858"/>
    <w:rsid w:val="00744DD5"/>
    <w:rsid w:val="00751021"/>
    <w:rsid w:val="007539D3"/>
    <w:rsid w:val="0075763C"/>
    <w:rsid w:val="007635D7"/>
    <w:rsid w:val="007709FE"/>
    <w:rsid w:val="00772289"/>
    <w:rsid w:val="0077404D"/>
    <w:rsid w:val="00774E02"/>
    <w:rsid w:val="00776069"/>
    <w:rsid w:val="00777166"/>
    <w:rsid w:val="00782B31"/>
    <w:rsid w:val="007845FB"/>
    <w:rsid w:val="0078615B"/>
    <w:rsid w:val="00786585"/>
    <w:rsid w:val="00790289"/>
    <w:rsid w:val="00796AC5"/>
    <w:rsid w:val="007B0310"/>
    <w:rsid w:val="007B1CC5"/>
    <w:rsid w:val="007B7F0E"/>
    <w:rsid w:val="007C1C21"/>
    <w:rsid w:val="007C3DF9"/>
    <w:rsid w:val="007C6DD9"/>
    <w:rsid w:val="007D02DB"/>
    <w:rsid w:val="007D07BF"/>
    <w:rsid w:val="007D1179"/>
    <w:rsid w:val="007D2E95"/>
    <w:rsid w:val="007D4624"/>
    <w:rsid w:val="007D5EFF"/>
    <w:rsid w:val="007D6BE1"/>
    <w:rsid w:val="007E1481"/>
    <w:rsid w:val="007E37D5"/>
    <w:rsid w:val="007E423C"/>
    <w:rsid w:val="007E7AFE"/>
    <w:rsid w:val="007E7B4B"/>
    <w:rsid w:val="007F5326"/>
    <w:rsid w:val="00801E3F"/>
    <w:rsid w:val="00807380"/>
    <w:rsid w:val="00807BBB"/>
    <w:rsid w:val="00807E41"/>
    <w:rsid w:val="0081138F"/>
    <w:rsid w:val="00816351"/>
    <w:rsid w:val="0081794C"/>
    <w:rsid w:val="00856E04"/>
    <w:rsid w:val="00866E59"/>
    <w:rsid w:val="008712BC"/>
    <w:rsid w:val="00877E31"/>
    <w:rsid w:val="00884144"/>
    <w:rsid w:val="00886B4F"/>
    <w:rsid w:val="00890308"/>
    <w:rsid w:val="008973E2"/>
    <w:rsid w:val="008A5281"/>
    <w:rsid w:val="008A790E"/>
    <w:rsid w:val="008A7C67"/>
    <w:rsid w:val="008B144B"/>
    <w:rsid w:val="008B37DD"/>
    <w:rsid w:val="008B674E"/>
    <w:rsid w:val="008C1330"/>
    <w:rsid w:val="008C7885"/>
    <w:rsid w:val="008D0BFF"/>
    <w:rsid w:val="008D0C9D"/>
    <w:rsid w:val="008D4A72"/>
    <w:rsid w:val="008D694B"/>
    <w:rsid w:val="008E1ADB"/>
    <w:rsid w:val="008E30F4"/>
    <w:rsid w:val="008F0095"/>
    <w:rsid w:val="008F02AF"/>
    <w:rsid w:val="008F6388"/>
    <w:rsid w:val="008F690C"/>
    <w:rsid w:val="008F6B9A"/>
    <w:rsid w:val="009108DF"/>
    <w:rsid w:val="009112C1"/>
    <w:rsid w:val="00914DD4"/>
    <w:rsid w:val="00921A40"/>
    <w:rsid w:val="00924E81"/>
    <w:rsid w:val="009400E0"/>
    <w:rsid w:val="0094271D"/>
    <w:rsid w:val="0095163D"/>
    <w:rsid w:val="0095167B"/>
    <w:rsid w:val="00951820"/>
    <w:rsid w:val="009568F7"/>
    <w:rsid w:val="00957336"/>
    <w:rsid w:val="009578A2"/>
    <w:rsid w:val="00957B9B"/>
    <w:rsid w:val="009602E2"/>
    <w:rsid w:val="00965FBF"/>
    <w:rsid w:val="00972D62"/>
    <w:rsid w:val="009733A2"/>
    <w:rsid w:val="00975AF3"/>
    <w:rsid w:val="009831A5"/>
    <w:rsid w:val="009836A1"/>
    <w:rsid w:val="009851D8"/>
    <w:rsid w:val="00986A77"/>
    <w:rsid w:val="00987A5F"/>
    <w:rsid w:val="009A0FCC"/>
    <w:rsid w:val="009A6469"/>
    <w:rsid w:val="009B0ACD"/>
    <w:rsid w:val="009B594A"/>
    <w:rsid w:val="009B7067"/>
    <w:rsid w:val="009C15E6"/>
    <w:rsid w:val="009C1CFB"/>
    <w:rsid w:val="009C2167"/>
    <w:rsid w:val="009C4F85"/>
    <w:rsid w:val="009D1951"/>
    <w:rsid w:val="009E052E"/>
    <w:rsid w:val="009E3C2E"/>
    <w:rsid w:val="009E4C33"/>
    <w:rsid w:val="009E5A98"/>
    <w:rsid w:val="009F3AE5"/>
    <w:rsid w:val="009F3BBA"/>
    <w:rsid w:val="009F3ED2"/>
    <w:rsid w:val="009F593E"/>
    <w:rsid w:val="009F5954"/>
    <w:rsid w:val="00A026F4"/>
    <w:rsid w:val="00A05698"/>
    <w:rsid w:val="00A1084B"/>
    <w:rsid w:val="00A129F1"/>
    <w:rsid w:val="00A262EE"/>
    <w:rsid w:val="00A33804"/>
    <w:rsid w:val="00A349E9"/>
    <w:rsid w:val="00A37E47"/>
    <w:rsid w:val="00A505CD"/>
    <w:rsid w:val="00A61FA4"/>
    <w:rsid w:val="00A67837"/>
    <w:rsid w:val="00A83558"/>
    <w:rsid w:val="00A83A29"/>
    <w:rsid w:val="00A90128"/>
    <w:rsid w:val="00A90B65"/>
    <w:rsid w:val="00A90C82"/>
    <w:rsid w:val="00A915CC"/>
    <w:rsid w:val="00A92870"/>
    <w:rsid w:val="00A95CDD"/>
    <w:rsid w:val="00A96D2C"/>
    <w:rsid w:val="00AA556C"/>
    <w:rsid w:val="00AA60F8"/>
    <w:rsid w:val="00AA7018"/>
    <w:rsid w:val="00AA7C64"/>
    <w:rsid w:val="00AB1E70"/>
    <w:rsid w:val="00AB26D4"/>
    <w:rsid w:val="00AB3E90"/>
    <w:rsid w:val="00AB4246"/>
    <w:rsid w:val="00AC1FAE"/>
    <w:rsid w:val="00AD2802"/>
    <w:rsid w:val="00AD642C"/>
    <w:rsid w:val="00AD7946"/>
    <w:rsid w:val="00AE0D74"/>
    <w:rsid w:val="00AE449F"/>
    <w:rsid w:val="00AE599E"/>
    <w:rsid w:val="00AF46A3"/>
    <w:rsid w:val="00B00508"/>
    <w:rsid w:val="00B01C8E"/>
    <w:rsid w:val="00B0486E"/>
    <w:rsid w:val="00B07201"/>
    <w:rsid w:val="00B0723C"/>
    <w:rsid w:val="00B20CF3"/>
    <w:rsid w:val="00B21740"/>
    <w:rsid w:val="00B25755"/>
    <w:rsid w:val="00B25E4A"/>
    <w:rsid w:val="00B36280"/>
    <w:rsid w:val="00B403CC"/>
    <w:rsid w:val="00B42309"/>
    <w:rsid w:val="00B44891"/>
    <w:rsid w:val="00B448B1"/>
    <w:rsid w:val="00B4546C"/>
    <w:rsid w:val="00B47243"/>
    <w:rsid w:val="00B51E60"/>
    <w:rsid w:val="00B5511D"/>
    <w:rsid w:val="00B55256"/>
    <w:rsid w:val="00B60D74"/>
    <w:rsid w:val="00B63B8E"/>
    <w:rsid w:val="00B66DA0"/>
    <w:rsid w:val="00B75B82"/>
    <w:rsid w:val="00B80069"/>
    <w:rsid w:val="00B83976"/>
    <w:rsid w:val="00B859E3"/>
    <w:rsid w:val="00B85A98"/>
    <w:rsid w:val="00B922B3"/>
    <w:rsid w:val="00B94973"/>
    <w:rsid w:val="00BA38DF"/>
    <w:rsid w:val="00BA5CB6"/>
    <w:rsid w:val="00BA6F41"/>
    <w:rsid w:val="00BB2077"/>
    <w:rsid w:val="00BB23AA"/>
    <w:rsid w:val="00BB25F5"/>
    <w:rsid w:val="00BB6215"/>
    <w:rsid w:val="00BB749C"/>
    <w:rsid w:val="00BD0A15"/>
    <w:rsid w:val="00BD29D4"/>
    <w:rsid w:val="00BE0751"/>
    <w:rsid w:val="00BE1ACC"/>
    <w:rsid w:val="00BE1FA9"/>
    <w:rsid w:val="00BE3518"/>
    <w:rsid w:val="00BE3B9B"/>
    <w:rsid w:val="00BE5319"/>
    <w:rsid w:val="00BF1492"/>
    <w:rsid w:val="00BF1570"/>
    <w:rsid w:val="00BF4AD1"/>
    <w:rsid w:val="00BF5E6F"/>
    <w:rsid w:val="00BF77D8"/>
    <w:rsid w:val="00C026A0"/>
    <w:rsid w:val="00C06858"/>
    <w:rsid w:val="00C109B5"/>
    <w:rsid w:val="00C11A9A"/>
    <w:rsid w:val="00C14530"/>
    <w:rsid w:val="00C22D2D"/>
    <w:rsid w:val="00C23541"/>
    <w:rsid w:val="00C26728"/>
    <w:rsid w:val="00C34A5C"/>
    <w:rsid w:val="00C42510"/>
    <w:rsid w:val="00C46B4F"/>
    <w:rsid w:val="00C47611"/>
    <w:rsid w:val="00C5031A"/>
    <w:rsid w:val="00C51E46"/>
    <w:rsid w:val="00C56837"/>
    <w:rsid w:val="00C56A16"/>
    <w:rsid w:val="00C62170"/>
    <w:rsid w:val="00C63495"/>
    <w:rsid w:val="00C63D3B"/>
    <w:rsid w:val="00C65D22"/>
    <w:rsid w:val="00C710FC"/>
    <w:rsid w:val="00C77A7B"/>
    <w:rsid w:val="00C8037F"/>
    <w:rsid w:val="00C8220A"/>
    <w:rsid w:val="00C82601"/>
    <w:rsid w:val="00C92BFE"/>
    <w:rsid w:val="00C92C29"/>
    <w:rsid w:val="00CA1528"/>
    <w:rsid w:val="00CA1B0E"/>
    <w:rsid w:val="00CA2AEF"/>
    <w:rsid w:val="00CA3208"/>
    <w:rsid w:val="00CA372F"/>
    <w:rsid w:val="00CA390B"/>
    <w:rsid w:val="00CA7CA1"/>
    <w:rsid w:val="00CB699F"/>
    <w:rsid w:val="00CC3ADF"/>
    <w:rsid w:val="00CC67F8"/>
    <w:rsid w:val="00CC7A58"/>
    <w:rsid w:val="00CD0847"/>
    <w:rsid w:val="00CE1EB7"/>
    <w:rsid w:val="00CE242A"/>
    <w:rsid w:val="00CE2FAE"/>
    <w:rsid w:val="00CE423B"/>
    <w:rsid w:val="00CE4441"/>
    <w:rsid w:val="00CE686D"/>
    <w:rsid w:val="00CE7289"/>
    <w:rsid w:val="00CF061F"/>
    <w:rsid w:val="00CF539C"/>
    <w:rsid w:val="00CF7D0F"/>
    <w:rsid w:val="00D03C93"/>
    <w:rsid w:val="00D062A3"/>
    <w:rsid w:val="00D06C84"/>
    <w:rsid w:val="00D1433A"/>
    <w:rsid w:val="00D157AE"/>
    <w:rsid w:val="00D15C78"/>
    <w:rsid w:val="00D16E19"/>
    <w:rsid w:val="00D21F71"/>
    <w:rsid w:val="00D22B33"/>
    <w:rsid w:val="00D26298"/>
    <w:rsid w:val="00D26C62"/>
    <w:rsid w:val="00D278C2"/>
    <w:rsid w:val="00D32903"/>
    <w:rsid w:val="00D340CE"/>
    <w:rsid w:val="00D37C01"/>
    <w:rsid w:val="00D410A3"/>
    <w:rsid w:val="00D5274C"/>
    <w:rsid w:val="00D52C9D"/>
    <w:rsid w:val="00D53E40"/>
    <w:rsid w:val="00D60533"/>
    <w:rsid w:val="00D61646"/>
    <w:rsid w:val="00D64C5E"/>
    <w:rsid w:val="00D7086A"/>
    <w:rsid w:val="00D75A58"/>
    <w:rsid w:val="00D760FB"/>
    <w:rsid w:val="00D8057F"/>
    <w:rsid w:val="00D81261"/>
    <w:rsid w:val="00D8627B"/>
    <w:rsid w:val="00D9592C"/>
    <w:rsid w:val="00D96044"/>
    <w:rsid w:val="00DA52EB"/>
    <w:rsid w:val="00DB0678"/>
    <w:rsid w:val="00DB228F"/>
    <w:rsid w:val="00DB292E"/>
    <w:rsid w:val="00DB43BA"/>
    <w:rsid w:val="00DB4739"/>
    <w:rsid w:val="00DB600B"/>
    <w:rsid w:val="00DB6E15"/>
    <w:rsid w:val="00DC5EFD"/>
    <w:rsid w:val="00DD72DC"/>
    <w:rsid w:val="00DE4824"/>
    <w:rsid w:val="00DE4A53"/>
    <w:rsid w:val="00DE76D7"/>
    <w:rsid w:val="00DF2F32"/>
    <w:rsid w:val="00DF4F93"/>
    <w:rsid w:val="00DF6306"/>
    <w:rsid w:val="00DF6548"/>
    <w:rsid w:val="00E04A5A"/>
    <w:rsid w:val="00E06893"/>
    <w:rsid w:val="00E077ED"/>
    <w:rsid w:val="00E1366E"/>
    <w:rsid w:val="00E14B6B"/>
    <w:rsid w:val="00E20CDE"/>
    <w:rsid w:val="00E236C1"/>
    <w:rsid w:val="00E407E1"/>
    <w:rsid w:val="00E445F0"/>
    <w:rsid w:val="00E5125E"/>
    <w:rsid w:val="00E61472"/>
    <w:rsid w:val="00E62917"/>
    <w:rsid w:val="00E63254"/>
    <w:rsid w:val="00E71347"/>
    <w:rsid w:val="00E73B88"/>
    <w:rsid w:val="00E74445"/>
    <w:rsid w:val="00E768CE"/>
    <w:rsid w:val="00E80CA1"/>
    <w:rsid w:val="00E94FE5"/>
    <w:rsid w:val="00EA00D6"/>
    <w:rsid w:val="00EA4B0E"/>
    <w:rsid w:val="00EA4D65"/>
    <w:rsid w:val="00EB3817"/>
    <w:rsid w:val="00EC18E4"/>
    <w:rsid w:val="00EC4CDB"/>
    <w:rsid w:val="00EC6C07"/>
    <w:rsid w:val="00ED0176"/>
    <w:rsid w:val="00ED2D6D"/>
    <w:rsid w:val="00ED4509"/>
    <w:rsid w:val="00ED4A9A"/>
    <w:rsid w:val="00ED7C16"/>
    <w:rsid w:val="00EE0ADE"/>
    <w:rsid w:val="00EE34CA"/>
    <w:rsid w:val="00EE4D26"/>
    <w:rsid w:val="00EF33EA"/>
    <w:rsid w:val="00EF455A"/>
    <w:rsid w:val="00EF6512"/>
    <w:rsid w:val="00F00637"/>
    <w:rsid w:val="00F00834"/>
    <w:rsid w:val="00F07605"/>
    <w:rsid w:val="00F10729"/>
    <w:rsid w:val="00F11CB8"/>
    <w:rsid w:val="00F17366"/>
    <w:rsid w:val="00F239FD"/>
    <w:rsid w:val="00F23B1E"/>
    <w:rsid w:val="00F3722B"/>
    <w:rsid w:val="00F4152A"/>
    <w:rsid w:val="00F4190E"/>
    <w:rsid w:val="00F42DB8"/>
    <w:rsid w:val="00F4361E"/>
    <w:rsid w:val="00F438AA"/>
    <w:rsid w:val="00F43F73"/>
    <w:rsid w:val="00F45BB8"/>
    <w:rsid w:val="00F52D02"/>
    <w:rsid w:val="00F5328B"/>
    <w:rsid w:val="00F53EEA"/>
    <w:rsid w:val="00F55FFB"/>
    <w:rsid w:val="00F577B8"/>
    <w:rsid w:val="00F62CE2"/>
    <w:rsid w:val="00F67592"/>
    <w:rsid w:val="00F67DB7"/>
    <w:rsid w:val="00F72291"/>
    <w:rsid w:val="00F73061"/>
    <w:rsid w:val="00F7323D"/>
    <w:rsid w:val="00F74D70"/>
    <w:rsid w:val="00F827A5"/>
    <w:rsid w:val="00F8586A"/>
    <w:rsid w:val="00F86D99"/>
    <w:rsid w:val="00F87FBB"/>
    <w:rsid w:val="00F908A7"/>
    <w:rsid w:val="00F90E52"/>
    <w:rsid w:val="00F95F01"/>
    <w:rsid w:val="00FA311E"/>
    <w:rsid w:val="00FA4C17"/>
    <w:rsid w:val="00FA7627"/>
    <w:rsid w:val="00FB08FB"/>
    <w:rsid w:val="00FB4213"/>
    <w:rsid w:val="00FB4FCD"/>
    <w:rsid w:val="00FB756E"/>
    <w:rsid w:val="00FD3645"/>
    <w:rsid w:val="00FD3EDA"/>
    <w:rsid w:val="00FE1124"/>
    <w:rsid w:val="00FE134F"/>
    <w:rsid w:val="00FF06AC"/>
    <w:rsid w:val="00FF0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4C986DF"/>
  <w15:chartTrackingRefBased/>
  <w15:docId w15:val="{03AEA3F7-688F-4DA4-A326-8576C902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autoSpaceDE w:val="0"/>
      <w:autoSpaceDN w:val="0"/>
      <w:adjustRightInd w:val="0"/>
    </w:pPr>
    <w:rPr>
      <w:sz w:val="24"/>
      <w:szCs w:val="24"/>
    </w:rPr>
  </w:style>
  <w:style w:type="paragraph" w:styleId="11">
    <w:name w:val="heading 1"/>
    <w:basedOn w:val="a0"/>
    <w:next w:val="a0"/>
    <w:qFormat/>
    <w:rsid w:val="001A52D8"/>
    <w:pPr>
      <w:keepNext/>
      <w:spacing w:before="240" w:after="60"/>
      <w:outlineLvl w:val="0"/>
    </w:pPr>
    <w:rPr>
      <w:rFonts w:ascii="Arial" w:hAnsi="Arial" w:cs="Arial"/>
      <w:b/>
      <w:bCs/>
      <w:kern w:val="32"/>
      <w:sz w:val="32"/>
      <w:szCs w:val="32"/>
    </w:rPr>
  </w:style>
  <w:style w:type="paragraph" w:styleId="20">
    <w:name w:val="heading 2"/>
    <w:basedOn w:val="11"/>
    <w:next w:val="a0"/>
    <w:link w:val="21"/>
    <w:qFormat/>
    <w:rsid w:val="002854F7"/>
    <w:pPr>
      <w:spacing w:after="120"/>
      <w:outlineLvl w:val="1"/>
    </w:pPr>
    <w:rPr>
      <w:b w:val="0"/>
      <w:bCs w:val="0"/>
      <w:iCs/>
      <w:sz w:val="28"/>
      <w:szCs w:val="28"/>
    </w:rPr>
  </w:style>
  <w:style w:type="paragraph" w:styleId="3">
    <w:name w:val="heading 3"/>
    <w:basedOn w:val="a0"/>
    <w:next w:val="a0"/>
    <w:qFormat/>
    <w:rsid w:val="00BE1ACC"/>
    <w:pPr>
      <w:keepNext/>
      <w:spacing w:before="240" w:after="240"/>
      <w:jc w:val="center"/>
      <w:outlineLvl w:val="2"/>
    </w:pPr>
    <w:rPr>
      <w:rFonts w:cs="Arial"/>
      <w:b/>
      <w:bCs/>
      <w:spacing w:val="20"/>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2">
    <w:name w:val="текст 1"/>
    <w:basedOn w:val="a0"/>
    <w:rsid w:val="00055AA3"/>
    <w:pPr>
      <w:widowControl/>
      <w:spacing w:before="60"/>
      <w:ind w:firstLine="709"/>
      <w:jc w:val="both"/>
    </w:pPr>
    <w:rPr>
      <w:sz w:val="28"/>
      <w:szCs w:val="28"/>
    </w:rPr>
  </w:style>
  <w:style w:type="paragraph" w:customStyle="1" w:styleId="1">
    <w:name w:val="список 1м"/>
    <w:basedOn w:val="12"/>
    <w:rsid w:val="00A33804"/>
    <w:pPr>
      <w:numPr>
        <w:numId w:val="2"/>
      </w:numPr>
      <w:tabs>
        <w:tab w:val="clear" w:pos="1134"/>
        <w:tab w:val="num" w:pos="1624"/>
      </w:tabs>
      <w:spacing w:after="60"/>
    </w:pPr>
  </w:style>
  <w:style w:type="paragraph" w:customStyle="1" w:styleId="a4">
    <w:name w:val="таблица надпись"/>
    <w:basedOn w:val="12"/>
    <w:rsid w:val="00412A49"/>
    <w:pPr>
      <w:tabs>
        <w:tab w:val="left" w:pos="567"/>
        <w:tab w:val="right" w:pos="9072"/>
      </w:tabs>
      <w:spacing w:before="120" w:after="120"/>
      <w:ind w:left="567" w:right="567" w:firstLine="0"/>
    </w:pPr>
  </w:style>
  <w:style w:type="paragraph" w:customStyle="1" w:styleId="a5">
    <w:name w:val="текст в табл"/>
    <w:basedOn w:val="12"/>
    <w:rsid w:val="00055AA3"/>
    <w:pPr>
      <w:tabs>
        <w:tab w:val="left" w:pos="170"/>
      </w:tabs>
      <w:ind w:firstLine="0"/>
      <w:jc w:val="left"/>
    </w:pPr>
    <w:rPr>
      <w:sz w:val="24"/>
    </w:rPr>
  </w:style>
  <w:style w:type="paragraph" w:customStyle="1" w:styleId="a6">
    <w:name w:val="заголол в табл"/>
    <w:rsid w:val="00D22B33"/>
    <w:pPr>
      <w:tabs>
        <w:tab w:val="left" w:pos="341"/>
      </w:tabs>
      <w:spacing w:before="65"/>
      <w:jc w:val="center"/>
    </w:pPr>
    <w:rPr>
      <w:sz w:val="28"/>
      <w:szCs w:val="28"/>
    </w:rPr>
  </w:style>
  <w:style w:type="paragraph" w:customStyle="1" w:styleId="30">
    <w:name w:val="текст 3"/>
    <w:basedOn w:val="12"/>
    <w:rsid w:val="00240F21"/>
    <w:pPr>
      <w:tabs>
        <w:tab w:val="left" w:pos="2268"/>
        <w:tab w:val="left" w:pos="2835"/>
      </w:tabs>
      <w:ind w:left="2835" w:hanging="2268"/>
    </w:pPr>
  </w:style>
  <w:style w:type="paragraph" w:customStyle="1" w:styleId="-">
    <w:name w:val="Рис-подпись"/>
    <w:basedOn w:val="12"/>
    <w:rsid w:val="00194C05"/>
    <w:pPr>
      <w:spacing w:before="240"/>
    </w:pPr>
  </w:style>
  <w:style w:type="paragraph" w:styleId="a7">
    <w:name w:val="Document Map"/>
    <w:basedOn w:val="a0"/>
    <w:semiHidden/>
    <w:rsid w:val="002854F7"/>
    <w:pPr>
      <w:shd w:val="clear" w:color="auto" w:fill="000080"/>
    </w:pPr>
    <w:rPr>
      <w:rFonts w:ascii="Tahoma" w:hAnsi="Tahoma" w:cs="Tahoma"/>
      <w:sz w:val="20"/>
      <w:szCs w:val="20"/>
    </w:rPr>
  </w:style>
  <w:style w:type="table" w:styleId="a8">
    <w:name w:val="Table Grid"/>
    <w:basedOn w:val="a2"/>
    <w:rsid w:val="003A6C2A"/>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Plain Text"/>
    <w:basedOn w:val="a0"/>
    <w:rsid w:val="00194C05"/>
    <w:rPr>
      <w:rFonts w:ascii="Courier New" w:hAnsi="Courier New" w:cs="Courier New"/>
      <w:sz w:val="20"/>
      <w:szCs w:val="20"/>
    </w:rPr>
  </w:style>
  <w:style w:type="paragraph" w:customStyle="1" w:styleId="2">
    <w:name w:val="список 2нум"/>
    <w:basedOn w:val="12"/>
    <w:rsid w:val="00CA1B0E"/>
    <w:pPr>
      <w:numPr>
        <w:numId w:val="1"/>
      </w:numPr>
      <w:tabs>
        <w:tab w:val="clear" w:pos="1418"/>
        <w:tab w:val="num" w:pos="1560"/>
      </w:tabs>
    </w:pPr>
  </w:style>
  <w:style w:type="paragraph" w:styleId="13">
    <w:name w:val="toc 1"/>
    <w:basedOn w:val="a0"/>
    <w:next w:val="a0"/>
    <w:autoRedefine/>
    <w:semiHidden/>
    <w:rsid w:val="002F4202"/>
    <w:pPr>
      <w:tabs>
        <w:tab w:val="right" w:leader="dot" w:pos="9627"/>
      </w:tabs>
      <w:spacing w:line="312" w:lineRule="auto"/>
      <w:ind w:right="284"/>
    </w:pPr>
    <w:rPr>
      <w:sz w:val="28"/>
      <w:szCs w:val="28"/>
    </w:rPr>
  </w:style>
  <w:style w:type="paragraph" w:styleId="22">
    <w:name w:val="toc 2"/>
    <w:basedOn w:val="a0"/>
    <w:next w:val="a0"/>
    <w:autoRedefine/>
    <w:semiHidden/>
    <w:rsid w:val="00B44891"/>
    <w:pPr>
      <w:ind w:left="240"/>
    </w:pPr>
  </w:style>
  <w:style w:type="character" w:styleId="aa">
    <w:name w:val="Hyperlink"/>
    <w:rsid w:val="00B44891"/>
    <w:rPr>
      <w:color w:val="0000FF"/>
      <w:u w:val="single"/>
    </w:rPr>
  </w:style>
  <w:style w:type="paragraph" w:customStyle="1" w:styleId="ab">
    <w:name w:val="Содержание"/>
    <w:basedOn w:val="13"/>
    <w:rsid w:val="002F4202"/>
    <w:pPr>
      <w:ind w:left="284"/>
    </w:pPr>
    <w:rPr>
      <w:szCs w:val="24"/>
    </w:rPr>
  </w:style>
  <w:style w:type="paragraph" w:styleId="ac">
    <w:name w:val="header"/>
    <w:basedOn w:val="a0"/>
    <w:rsid w:val="001F1CFC"/>
    <w:pPr>
      <w:tabs>
        <w:tab w:val="center" w:pos="4677"/>
        <w:tab w:val="right" w:pos="9355"/>
      </w:tabs>
    </w:pPr>
  </w:style>
  <w:style w:type="paragraph" w:styleId="ad">
    <w:name w:val="footer"/>
    <w:basedOn w:val="a0"/>
    <w:link w:val="ae"/>
    <w:uiPriority w:val="99"/>
    <w:rsid w:val="001F1CFC"/>
    <w:pPr>
      <w:tabs>
        <w:tab w:val="center" w:pos="4677"/>
        <w:tab w:val="right" w:pos="9355"/>
      </w:tabs>
    </w:pPr>
  </w:style>
  <w:style w:type="paragraph" w:customStyle="1" w:styleId="af">
    <w:name w:val="Приложение А"/>
    <w:basedOn w:val="a0"/>
    <w:rsid w:val="00BE1ACC"/>
    <w:pPr>
      <w:shd w:val="clear" w:color="auto" w:fill="FFFFFF"/>
      <w:jc w:val="right"/>
      <w:outlineLvl w:val="0"/>
    </w:pPr>
    <w:rPr>
      <w:b/>
      <w:color w:val="000000"/>
      <w:spacing w:val="-1"/>
      <w:sz w:val="28"/>
      <w:szCs w:val="28"/>
    </w:rPr>
  </w:style>
  <w:style w:type="character" w:styleId="af0">
    <w:name w:val="page number"/>
    <w:basedOn w:val="a1"/>
    <w:rsid w:val="00BE1ACC"/>
  </w:style>
  <w:style w:type="paragraph" w:customStyle="1" w:styleId="Style4">
    <w:name w:val="Style4"/>
    <w:basedOn w:val="a0"/>
    <w:uiPriority w:val="99"/>
    <w:rsid w:val="00295703"/>
  </w:style>
  <w:style w:type="character" w:customStyle="1" w:styleId="FontStyle13">
    <w:name w:val="Font Style13"/>
    <w:uiPriority w:val="99"/>
    <w:rsid w:val="00295703"/>
    <w:rPr>
      <w:rFonts w:ascii="Times New Roman" w:hAnsi="Times New Roman" w:cs="Times New Roman"/>
      <w:b/>
      <w:bCs/>
      <w:sz w:val="26"/>
      <w:szCs w:val="26"/>
    </w:rPr>
  </w:style>
  <w:style w:type="paragraph" w:customStyle="1" w:styleId="10">
    <w:name w:val="Стиль1"/>
    <w:basedOn w:val="a0"/>
    <w:rsid w:val="00117221"/>
    <w:pPr>
      <w:widowControl/>
      <w:numPr>
        <w:numId w:val="3"/>
      </w:numPr>
      <w:autoSpaceDE/>
      <w:autoSpaceDN/>
      <w:adjustRightInd/>
    </w:pPr>
  </w:style>
  <w:style w:type="character" w:customStyle="1" w:styleId="21">
    <w:name w:val="Заголовок 2 Знак"/>
    <w:link w:val="20"/>
    <w:locked/>
    <w:rsid w:val="00117221"/>
    <w:rPr>
      <w:rFonts w:ascii="Arial" w:hAnsi="Arial" w:cs="Arial"/>
      <w:iCs/>
      <w:kern w:val="32"/>
      <w:sz w:val="28"/>
      <w:szCs w:val="28"/>
      <w:lang w:val="ru-RU" w:eastAsia="ru-RU" w:bidi="ar-SA"/>
    </w:rPr>
  </w:style>
  <w:style w:type="character" w:customStyle="1" w:styleId="FontStyle15">
    <w:name w:val="Font Style15"/>
    <w:uiPriority w:val="99"/>
    <w:rsid w:val="00FE134F"/>
    <w:rPr>
      <w:rFonts w:ascii="Times New Roman" w:hAnsi="Times New Roman" w:cs="Times New Roman"/>
      <w:b/>
      <w:bCs/>
      <w:spacing w:val="80"/>
      <w:sz w:val="38"/>
      <w:szCs w:val="38"/>
    </w:rPr>
  </w:style>
  <w:style w:type="character" w:customStyle="1" w:styleId="FontStyle16">
    <w:name w:val="Font Style16"/>
    <w:uiPriority w:val="99"/>
    <w:rsid w:val="00FE134F"/>
    <w:rPr>
      <w:rFonts w:ascii="Times New Roman" w:hAnsi="Times New Roman" w:cs="Times New Roman"/>
      <w:b/>
      <w:bCs/>
      <w:sz w:val="34"/>
      <w:szCs w:val="34"/>
    </w:rPr>
  </w:style>
  <w:style w:type="paragraph" w:customStyle="1" w:styleId="af1">
    <w:name w:val="Знак Знак Знак Знак"/>
    <w:basedOn w:val="a0"/>
    <w:rsid w:val="00FE134F"/>
    <w:pPr>
      <w:widowControl/>
      <w:autoSpaceDE/>
      <w:autoSpaceDN/>
      <w:adjustRightInd/>
      <w:spacing w:after="160" w:line="240" w:lineRule="exact"/>
    </w:pPr>
    <w:rPr>
      <w:rFonts w:ascii="Verdana" w:hAnsi="Verdana"/>
      <w:sz w:val="20"/>
      <w:szCs w:val="20"/>
      <w:lang w:val="en-US" w:eastAsia="en-US"/>
    </w:rPr>
  </w:style>
  <w:style w:type="paragraph" w:customStyle="1" w:styleId="Style6">
    <w:name w:val="Style6"/>
    <w:basedOn w:val="a0"/>
    <w:uiPriority w:val="99"/>
    <w:rsid w:val="00FE134F"/>
  </w:style>
  <w:style w:type="character" w:customStyle="1" w:styleId="FontStyle17">
    <w:name w:val="Font Style17"/>
    <w:uiPriority w:val="99"/>
    <w:rsid w:val="00FE134F"/>
    <w:rPr>
      <w:rFonts w:ascii="Times New Roman" w:hAnsi="Times New Roman" w:cs="Times New Roman"/>
      <w:b/>
      <w:bCs/>
      <w:sz w:val="26"/>
      <w:szCs w:val="26"/>
    </w:rPr>
  </w:style>
  <w:style w:type="character" w:customStyle="1" w:styleId="FontStyle18">
    <w:name w:val="Font Style18"/>
    <w:uiPriority w:val="99"/>
    <w:rsid w:val="00FE134F"/>
    <w:rPr>
      <w:rFonts w:ascii="Times New Roman" w:hAnsi="Times New Roman" w:cs="Times New Roman"/>
      <w:b/>
      <w:bCs/>
      <w:sz w:val="22"/>
      <w:szCs w:val="22"/>
    </w:rPr>
  </w:style>
  <w:style w:type="character" w:customStyle="1" w:styleId="FontStyle19">
    <w:name w:val="Font Style19"/>
    <w:uiPriority w:val="99"/>
    <w:rsid w:val="00FE134F"/>
    <w:rPr>
      <w:rFonts w:ascii="Times New Roman" w:hAnsi="Times New Roman" w:cs="Times New Roman"/>
      <w:sz w:val="22"/>
      <w:szCs w:val="22"/>
    </w:rPr>
  </w:style>
  <w:style w:type="paragraph" w:styleId="af2">
    <w:name w:val="Normal (Web)"/>
    <w:basedOn w:val="a0"/>
    <w:uiPriority w:val="99"/>
    <w:rsid w:val="00FE134F"/>
    <w:pPr>
      <w:widowControl/>
      <w:autoSpaceDE/>
      <w:autoSpaceDN/>
      <w:adjustRightInd/>
      <w:spacing w:before="100" w:beforeAutospacing="1" w:after="100" w:afterAutospacing="1"/>
    </w:pPr>
  </w:style>
  <w:style w:type="paragraph" w:styleId="af3">
    <w:name w:val="Balloon Text"/>
    <w:basedOn w:val="a0"/>
    <w:link w:val="af4"/>
    <w:rsid w:val="001238B0"/>
    <w:rPr>
      <w:rFonts w:ascii="Segoe UI" w:hAnsi="Segoe UI" w:cs="Segoe UI"/>
      <w:sz w:val="18"/>
      <w:szCs w:val="18"/>
    </w:rPr>
  </w:style>
  <w:style w:type="character" w:customStyle="1" w:styleId="af4">
    <w:name w:val="Текст выноски Знак"/>
    <w:link w:val="af3"/>
    <w:rsid w:val="001238B0"/>
    <w:rPr>
      <w:rFonts w:ascii="Segoe UI" w:hAnsi="Segoe UI" w:cs="Segoe UI"/>
      <w:sz w:val="18"/>
      <w:szCs w:val="18"/>
    </w:rPr>
  </w:style>
  <w:style w:type="paragraph" w:styleId="a">
    <w:name w:val="List Paragraph"/>
    <w:basedOn w:val="a0"/>
    <w:link w:val="af5"/>
    <w:uiPriority w:val="34"/>
    <w:qFormat/>
    <w:rsid w:val="00C42510"/>
    <w:pPr>
      <w:widowControl/>
      <w:numPr>
        <w:numId w:val="4"/>
      </w:numPr>
      <w:autoSpaceDE/>
      <w:autoSpaceDN/>
      <w:adjustRightInd/>
      <w:spacing w:line="276" w:lineRule="auto"/>
      <w:jc w:val="both"/>
    </w:pPr>
    <w:rPr>
      <w:rFonts w:eastAsia="Calibri"/>
      <w:sz w:val="26"/>
      <w:szCs w:val="28"/>
    </w:rPr>
  </w:style>
  <w:style w:type="character" w:customStyle="1" w:styleId="af5">
    <w:name w:val="Абзац списка Знак"/>
    <w:link w:val="a"/>
    <w:uiPriority w:val="34"/>
    <w:qFormat/>
    <w:rsid w:val="00C42510"/>
    <w:rPr>
      <w:rFonts w:eastAsia="Calibri"/>
      <w:sz w:val="26"/>
      <w:szCs w:val="28"/>
    </w:rPr>
  </w:style>
  <w:style w:type="numbering" w:customStyle="1" w:styleId="188063">
    <w:name w:val="Стиль нумерованный Слева:  188 см Выступ:  063 см"/>
    <w:basedOn w:val="a3"/>
    <w:rsid w:val="00C42510"/>
    <w:pPr>
      <w:numPr>
        <w:numId w:val="4"/>
      </w:numPr>
    </w:pPr>
  </w:style>
  <w:style w:type="paragraph" w:styleId="af6">
    <w:name w:val="footnote text"/>
    <w:basedOn w:val="a0"/>
    <w:link w:val="af7"/>
    <w:uiPriority w:val="99"/>
    <w:unhideWhenUsed/>
    <w:rsid w:val="00C42510"/>
    <w:pPr>
      <w:widowControl/>
      <w:autoSpaceDE/>
      <w:autoSpaceDN/>
      <w:adjustRightInd/>
    </w:pPr>
    <w:rPr>
      <w:rFonts w:ascii="Calibri" w:eastAsia="Calibri" w:hAnsi="Calibri"/>
      <w:sz w:val="20"/>
      <w:szCs w:val="20"/>
      <w:lang w:eastAsia="en-US"/>
    </w:rPr>
  </w:style>
  <w:style w:type="character" w:customStyle="1" w:styleId="af7">
    <w:name w:val="Текст сноски Знак"/>
    <w:link w:val="af6"/>
    <w:uiPriority w:val="99"/>
    <w:rsid w:val="00C42510"/>
    <w:rPr>
      <w:rFonts w:ascii="Calibri" w:eastAsia="Calibri" w:hAnsi="Calibri"/>
      <w:lang w:eastAsia="en-US"/>
    </w:rPr>
  </w:style>
  <w:style w:type="character" w:styleId="af8">
    <w:name w:val="footnote reference"/>
    <w:uiPriority w:val="99"/>
    <w:unhideWhenUsed/>
    <w:rsid w:val="00C42510"/>
    <w:rPr>
      <w:vertAlign w:val="superscript"/>
    </w:rPr>
  </w:style>
  <w:style w:type="character" w:customStyle="1" w:styleId="CharAttribute484">
    <w:name w:val="CharAttribute484"/>
    <w:uiPriority w:val="99"/>
    <w:rsid w:val="00FD3645"/>
    <w:rPr>
      <w:rFonts w:ascii="Times New Roman" w:eastAsia="Times New Roman"/>
      <w:i/>
      <w:sz w:val="28"/>
    </w:rPr>
  </w:style>
  <w:style w:type="paragraph" w:customStyle="1" w:styleId="Default">
    <w:name w:val="Default"/>
    <w:rsid w:val="00FD3645"/>
    <w:pPr>
      <w:autoSpaceDE w:val="0"/>
      <w:autoSpaceDN w:val="0"/>
      <w:adjustRightInd w:val="0"/>
    </w:pPr>
    <w:rPr>
      <w:color w:val="000000"/>
      <w:sz w:val="24"/>
      <w:szCs w:val="24"/>
    </w:rPr>
  </w:style>
  <w:style w:type="paragraph" w:styleId="af9">
    <w:name w:val="Title"/>
    <w:basedOn w:val="a0"/>
    <w:link w:val="afa"/>
    <w:qFormat/>
    <w:rsid w:val="009D1951"/>
    <w:pPr>
      <w:widowControl/>
      <w:autoSpaceDE/>
      <w:autoSpaceDN/>
      <w:adjustRightInd/>
      <w:jc w:val="center"/>
    </w:pPr>
    <w:rPr>
      <w:b/>
      <w:sz w:val="28"/>
      <w:szCs w:val="20"/>
    </w:rPr>
  </w:style>
  <w:style w:type="character" w:customStyle="1" w:styleId="afa">
    <w:name w:val="Заголовок Знак"/>
    <w:link w:val="af9"/>
    <w:rsid w:val="009D1951"/>
    <w:rPr>
      <w:b/>
      <w:sz w:val="28"/>
    </w:rPr>
  </w:style>
  <w:style w:type="paragraph" w:customStyle="1" w:styleId="Style2">
    <w:name w:val="Style2"/>
    <w:basedOn w:val="a0"/>
    <w:uiPriority w:val="99"/>
    <w:rsid w:val="00A37E47"/>
    <w:pPr>
      <w:spacing w:line="295" w:lineRule="exact"/>
      <w:ind w:firstLine="696"/>
      <w:jc w:val="both"/>
    </w:pPr>
  </w:style>
  <w:style w:type="paragraph" w:customStyle="1" w:styleId="Style3">
    <w:name w:val="Style3"/>
    <w:basedOn w:val="a0"/>
    <w:uiPriority w:val="99"/>
    <w:rsid w:val="00A37E47"/>
    <w:pPr>
      <w:spacing w:line="293" w:lineRule="exact"/>
      <w:ind w:firstLine="725"/>
      <w:jc w:val="both"/>
    </w:pPr>
  </w:style>
  <w:style w:type="paragraph" w:customStyle="1" w:styleId="Style7">
    <w:name w:val="Style7"/>
    <w:basedOn w:val="a0"/>
    <w:uiPriority w:val="99"/>
    <w:rsid w:val="00A37E47"/>
    <w:pPr>
      <w:spacing w:line="288" w:lineRule="exact"/>
      <w:jc w:val="center"/>
    </w:pPr>
  </w:style>
  <w:style w:type="character" w:customStyle="1" w:styleId="FontStyle14">
    <w:name w:val="Font Style14"/>
    <w:uiPriority w:val="99"/>
    <w:rsid w:val="00A37E47"/>
    <w:rPr>
      <w:rFonts w:ascii="Times New Roman" w:hAnsi="Times New Roman" w:cs="Times New Roman"/>
      <w:sz w:val="20"/>
      <w:szCs w:val="20"/>
    </w:rPr>
  </w:style>
  <w:style w:type="paragraph" w:customStyle="1" w:styleId="ConsPlusNormal">
    <w:name w:val="ConsPlusNormal"/>
    <w:rsid w:val="002D2E14"/>
    <w:pPr>
      <w:widowControl w:val="0"/>
      <w:autoSpaceDE w:val="0"/>
      <w:autoSpaceDN w:val="0"/>
    </w:pPr>
    <w:rPr>
      <w:rFonts w:ascii="Calibri" w:hAnsi="Calibri" w:cs="Calibri"/>
      <w:sz w:val="22"/>
    </w:rPr>
  </w:style>
  <w:style w:type="character" w:customStyle="1" w:styleId="apple-tab-span">
    <w:name w:val="apple-tab-span"/>
    <w:rsid w:val="005029D7"/>
  </w:style>
  <w:style w:type="paragraph" w:customStyle="1" w:styleId="aligncenter">
    <w:name w:val="align_center"/>
    <w:basedOn w:val="a0"/>
    <w:rsid w:val="000C51C4"/>
    <w:pPr>
      <w:widowControl/>
      <w:autoSpaceDE/>
      <w:autoSpaceDN/>
      <w:adjustRightInd/>
      <w:spacing w:before="100" w:beforeAutospacing="1" w:after="100" w:afterAutospacing="1"/>
    </w:pPr>
  </w:style>
  <w:style w:type="paragraph" w:customStyle="1" w:styleId="alignleft">
    <w:name w:val="align_left"/>
    <w:basedOn w:val="a0"/>
    <w:rsid w:val="000C51C4"/>
    <w:pPr>
      <w:widowControl/>
      <w:autoSpaceDE/>
      <w:autoSpaceDN/>
      <w:adjustRightInd/>
      <w:spacing w:before="100" w:beforeAutospacing="1" w:after="100" w:afterAutospacing="1"/>
    </w:pPr>
  </w:style>
  <w:style w:type="character" w:customStyle="1" w:styleId="ae">
    <w:name w:val="Нижний колонтитул Знак"/>
    <w:basedOn w:val="a1"/>
    <w:link w:val="ad"/>
    <w:uiPriority w:val="99"/>
    <w:rsid w:val="003E3B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956167">
      <w:bodyDiv w:val="1"/>
      <w:marLeft w:val="0"/>
      <w:marRight w:val="0"/>
      <w:marTop w:val="0"/>
      <w:marBottom w:val="0"/>
      <w:divBdr>
        <w:top w:val="none" w:sz="0" w:space="0" w:color="auto"/>
        <w:left w:val="none" w:sz="0" w:space="0" w:color="auto"/>
        <w:bottom w:val="none" w:sz="0" w:space="0" w:color="auto"/>
        <w:right w:val="none" w:sz="0" w:space="0" w:color="auto"/>
      </w:divBdr>
      <w:divsChild>
        <w:div w:id="1108626331">
          <w:marLeft w:val="0"/>
          <w:marRight w:val="0"/>
          <w:marTop w:val="0"/>
          <w:marBottom w:val="0"/>
          <w:divBdr>
            <w:top w:val="none" w:sz="0" w:space="0" w:color="auto"/>
            <w:left w:val="none" w:sz="0" w:space="0" w:color="auto"/>
            <w:bottom w:val="none" w:sz="0" w:space="0" w:color="auto"/>
            <w:right w:val="none" w:sz="0" w:space="0" w:color="auto"/>
          </w:divBdr>
        </w:div>
      </w:divsChild>
    </w:div>
    <w:div w:id="494878078">
      <w:bodyDiv w:val="1"/>
      <w:marLeft w:val="0"/>
      <w:marRight w:val="0"/>
      <w:marTop w:val="0"/>
      <w:marBottom w:val="0"/>
      <w:divBdr>
        <w:top w:val="none" w:sz="0" w:space="0" w:color="auto"/>
        <w:left w:val="none" w:sz="0" w:space="0" w:color="auto"/>
        <w:bottom w:val="none" w:sz="0" w:space="0" w:color="auto"/>
        <w:right w:val="none" w:sz="0" w:space="0" w:color="auto"/>
      </w:divBdr>
    </w:div>
    <w:div w:id="933055873">
      <w:bodyDiv w:val="1"/>
      <w:marLeft w:val="0"/>
      <w:marRight w:val="0"/>
      <w:marTop w:val="0"/>
      <w:marBottom w:val="0"/>
      <w:divBdr>
        <w:top w:val="none" w:sz="0" w:space="0" w:color="auto"/>
        <w:left w:val="none" w:sz="0" w:space="0" w:color="auto"/>
        <w:bottom w:val="none" w:sz="0" w:space="0" w:color="auto"/>
        <w:right w:val="none" w:sz="0" w:space="0" w:color="auto"/>
      </w:divBdr>
    </w:div>
    <w:div w:id="1207983138">
      <w:bodyDiv w:val="1"/>
      <w:marLeft w:val="0"/>
      <w:marRight w:val="0"/>
      <w:marTop w:val="0"/>
      <w:marBottom w:val="0"/>
      <w:divBdr>
        <w:top w:val="none" w:sz="0" w:space="0" w:color="auto"/>
        <w:left w:val="none" w:sz="0" w:space="0" w:color="auto"/>
        <w:bottom w:val="none" w:sz="0" w:space="0" w:color="auto"/>
        <w:right w:val="none" w:sz="0" w:space="0" w:color="auto"/>
      </w:divBdr>
      <w:divsChild>
        <w:div w:id="902955997">
          <w:marLeft w:val="10"/>
          <w:marRight w:val="0"/>
          <w:marTop w:val="0"/>
          <w:marBottom w:val="0"/>
          <w:divBdr>
            <w:top w:val="none" w:sz="0" w:space="0" w:color="auto"/>
            <w:left w:val="none" w:sz="0" w:space="0" w:color="auto"/>
            <w:bottom w:val="none" w:sz="0" w:space="0" w:color="auto"/>
            <w:right w:val="none" w:sz="0" w:space="0" w:color="auto"/>
          </w:divBdr>
        </w:div>
      </w:divsChild>
    </w:div>
    <w:div w:id="1474757460">
      <w:bodyDiv w:val="1"/>
      <w:marLeft w:val="0"/>
      <w:marRight w:val="0"/>
      <w:marTop w:val="0"/>
      <w:marBottom w:val="0"/>
      <w:divBdr>
        <w:top w:val="none" w:sz="0" w:space="0" w:color="auto"/>
        <w:left w:val="none" w:sz="0" w:space="0" w:color="auto"/>
        <w:bottom w:val="none" w:sz="0" w:space="0" w:color="auto"/>
        <w:right w:val="none" w:sz="0" w:space="0" w:color="auto"/>
      </w:divBdr>
    </w:div>
    <w:div w:id="1622876078">
      <w:bodyDiv w:val="1"/>
      <w:marLeft w:val="0"/>
      <w:marRight w:val="0"/>
      <w:marTop w:val="0"/>
      <w:marBottom w:val="0"/>
      <w:divBdr>
        <w:top w:val="none" w:sz="0" w:space="0" w:color="auto"/>
        <w:left w:val="none" w:sz="0" w:space="0" w:color="auto"/>
        <w:bottom w:val="none" w:sz="0" w:space="0" w:color="auto"/>
        <w:right w:val="none" w:sz="0" w:space="0" w:color="auto"/>
      </w:divBdr>
    </w:div>
    <w:div w:id="1802921473">
      <w:bodyDiv w:val="1"/>
      <w:marLeft w:val="0"/>
      <w:marRight w:val="0"/>
      <w:marTop w:val="0"/>
      <w:marBottom w:val="0"/>
      <w:divBdr>
        <w:top w:val="none" w:sz="0" w:space="0" w:color="auto"/>
        <w:left w:val="none" w:sz="0" w:space="0" w:color="auto"/>
        <w:bottom w:val="none" w:sz="0" w:space="0" w:color="auto"/>
        <w:right w:val="none" w:sz="0" w:space="0" w:color="auto"/>
      </w:divBdr>
      <w:divsChild>
        <w:div w:id="403379614">
          <w:marLeft w:val="10"/>
          <w:marRight w:val="0"/>
          <w:marTop w:val="0"/>
          <w:marBottom w:val="0"/>
          <w:divBdr>
            <w:top w:val="none" w:sz="0" w:space="0" w:color="auto"/>
            <w:left w:val="none" w:sz="0" w:space="0" w:color="auto"/>
            <w:bottom w:val="none" w:sz="0" w:space="0" w:color="auto"/>
            <w:right w:val="none" w:sz="0" w:space="0" w:color="auto"/>
          </w:divBdr>
        </w:div>
      </w:divsChild>
    </w:div>
    <w:div w:id="1905406244">
      <w:bodyDiv w:val="1"/>
      <w:marLeft w:val="0"/>
      <w:marRight w:val="0"/>
      <w:marTop w:val="0"/>
      <w:marBottom w:val="0"/>
      <w:divBdr>
        <w:top w:val="none" w:sz="0" w:space="0" w:color="auto"/>
        <w:left w:val="none" w:sz="0" w:space="0" w:color="auto"/>
        <w:bottom w:val="none" w:sz="0" w:space="0" w:color="auto"/>
        <w:right w:val="none" w:sz="0" w:space="0" w:color="auto"/>
      </w:divBdr>
    </w:div>
    <w:div w:id="210032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1BB25CCACEE4D0AC66A27C309EA80E06FF0A0E3B7425D57FBEECFE93934EE125081F771B31F94794CF1BE80C06232778BE6EE974BC498C6y6C0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onsultant.ru/document/cons_doc_LAW_372212/a8de1b962ff686dc8a7ad0d10fa2f2642df4627d/"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A8915-8FD7-4E72-816F-DC6CA2D0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5115</Words>
  <Characters>29156</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ПРИНЯТО</vt:lpstr>
    </vt:vector>
  </TitlesOfParts>
  <Company>Колледж</Company>
  <LinksUpToDate>false</LinksUpToDate>
  <CharactersWithSpaces>34203</CharactersWithSpaces>
  <SharedDoc>false</SharedDoc>
  <HLinks>
    <vt:vector size="6" baseType="variant">
      <vt:variant>
        <vt:i4>2097258</vt:i4>
      </vt:variant>
      <vt:variant>
        <vt:i4>0</vt:i4>
      </vt:variant>
      <vt:variant>
        <vt:i4>0</vt:i4>
      </vt:variant>
      <vt:variant>
        <vt:i4>5</vt:i4>
      </vt:variant>
      <vt:variant>
        <vt:lpwstr>consultantplus://offline/ref=71BB25CCACEE4D0AC66A27C309EA80E06FF0A0E3B7425D57FBEECFE93934EE125081F771B31F94794CF1BE80C06232778BE6EE974BC498C6y6C0Q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ПРИНЯТО</dc:title>
  <dc:subject/>
  <dc:creator>Semenov</dc:creator>
  <cp:keywords/>
  <dc:description/>
  <cp:lastModifiedBy>Денес</cp:lastModifiedBy>
  <cp:revision>5</cp:revision>
  <cp:lastPrinted>2023-06-28T06:27:00Z</cp:lastPrinted>
  <dcterms:created xsi:type="dcterms:W3CDTF">2024-05-23T19:12:00Z</dcterms:created>
  <dcterms:modified xsi:type="dcterms:W3CDTF">2024-05-24T04:12:00Z</dcterms:modified>
</cp:coreProperties>
</file>